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209C1" w14:textId="76191359" w:rsidR="0083790A" w:rsidRPr="0083790A" w:rsidRDefault="0083790A" w:rsidP="0083790A">
      <w:pPr>
        <w:spacing w:after="0"/>
        <w:rPr>
          <w:rFonts w:ascii="Arial" w:hAnsi="Arial" w:cs="Arial"/>
        </w:rPr>
      </w:pPr>
    </w:p>
    <w:p w14:paraId="0A107488" w14:textId="04354EEF" w:rsidR="00B12714" w:rsidRPr="00522E6A" w:rsidRDefault="008E11FF" w:rsidP="003D1F3B">
      <w:pPr>
        <w:spacing w:after="0" w:line="240" w:lineRule="auto"/>
        <w:rPr>
          <w:rFonts w:ascii="Arial" w:eastAsia="Times New Roman" w:hAnsi="Arial" w:cs="Arial"/>
          <w:b/>
          <w:sz w:val="24"/>
          <w:szCs w:val="20"/>
        </w:rPr>
      </w:pPr>
      <w:r w:rsidRPr="00522E6A">
        <w:rPr>
          <w:rFonts w:ascii="Arial" w:eastAsia="Times New Roman" w:hAnsi="Arial" w:cs="Arial"/>
          <w:b/>
          <w:sz w:val="24"/>
          <w:szCs w:val="20"/>
        </w:rPr>
        <w:t>PAPER NUMBER #320</w:t>
      </w:r>
    </w:p>
    <w:p w14:paraId="2EE2A5BE" w14:textId="314D8CA8" w:rsidR="00A4472C" w:rsidRPr="00522E6A" w:rsidRDefault="00A1771C" w:rsidP="003D1F3B">
      <w:pPr>
        <w:spacing w:after="0" w:line="240" w:lineRule="auto"/>
        <w:rPr>
          <w:rFonts w:ascii="Arial" w:eastAsia="Times New Roman" w:hAnsi="Arial" w:cs="Arial"/>
          <w:b/>
          <w:szCs w:val="20"/>
        </w:rPr>
      </w:pPr>
      <w:r w:rsidRPr="00522E6A">
        <w:rPr>
          <w:rFonts w:ascii="Arial" w:eastAsia="Times New Roman" w:hAnsi="Arial" w:cs="Arial"/>
          <w:b/>
          <w:szCs w:val="20"/>
        </w:rPr>
        <w:t>A knowledge translation persp</w:t>
      </w:r>
      <w:r w:rsidR="002A4C22" w:rsidRPr="00522E6A">
        <w:rPr>
          <w:rFonts w:ascii="Arial" w:eastAsia="Times New Roman" w:hAnsi="Arial" w:cs="Arial"/>
          <w:b/>
          <w:szCs w:val="20"/>
        </w:rPr>
        <w:t xml:space="preserve">ective on occupational violence: Mapping evidence for change </w:t>
      </w:r>
    </w:p>
    <w:p w14:paraId="28F602DA" w14:textId="26C6831A" w:rsidR="00CB3EE5" w:rsidRPr="0083790A" w:rsidRDefault="00CB3EE5" w:rsidP="007D52AA">
      <w:pPr>
        <w:spacing w:after="0" w:line="240" w:lineRule="auto"/>
        <w:rPr>
          <w:rFonts w:ascii="Arial" w:hAnsi="Arial" w:cs="Arial"/>
          <w:b/>
          <w:sz w:val="20"/>
          <w:szCs w:val="20"/>
          <w:lang w:val="en-AU"/>
        </w:rPr>
      </w:pPr>
    </w:p>
    <w:p w14:paraId="1A280EC7" w14:textId="06FC93F0" w:rsidR="00EB42BD" w:rsidRPr="0083790A" w:rsidRDefault="008E11FF" w:rsidP="00EB42BD">
      <w:pPr>
        <w:spacing w:after="0" w:line="240" w:lineRule="auto"/>
        <w:rPr>
          <w:rFonts w:ascii="Arial" w:eastAsia="Times New Roman" w:hAnsi="Arial" w:cs="Arial"/>
          <w:sz w:val="20"/>
          <w:szCs w:val="20"/>
        </w:rPr>
      </w:pPr>
      <w:r>
        <w:rPr>
          <w:rFonts w:ascii="Arial" w:eastAsia="Times New Roman" w:hAnsi="Arial" w:cs="Arial"/>
          <w:b/>
          <w:sz w:val="20"/>
          <w:szCs w:val="20"/>
        </w:rPr>
        <w:t>Presenting Author</w:t>
      </w:r>
      <w:r w:rsidR="000F00DD" w:rsidRPr="0083790A">
        <w:rPr>
          <w:rFonts w:ascii="Arial" w:eastAsia="Times New Roman" w:hAnsi="Arial" w:cs="Arial"/>
          <w:b/>
          <w:sz w:val="20"/>
          <w:szCs w:val="20"/>
        </w:rPr>
        <w:t xml:space="preserve"> </w:t>
      </w:r>
      <w:bookmarkStart w:id="0" w:name="_GoBack"/>
      <w:bookmarkEnd w:id="0"/>
    </w:p>
    <w:p w14:paraId="50EC53FD" w14:textId="1B633D98" w:rsidR="00EB42BD" w:rsidRPr="008E11FF" w:rsidRDefault="008E11FF" w:rsidP="007D52AA">
      <w:pPr>
        <w:spacing w:after="0" w:line="240" w:lineRule="auto"/>
        <w:rPr>
          <w:rFonts w:ascii="Arial" w:hAnsi="Arial" w:cs="Arial"/>
          <w:sz w:val="20"/>
          <w:szCs w:val="20"/>
          <w:lang w:val="en-AU"/>
        </w:rPr>
      </w:pPr>
      <w:r>
        <w:rPr>
          <w:rFonts w:ascii="Arial" w:eastAsia="Times New Roman" w:hAnsi="Arial" w:cs="Arial"/>
          <w:sz w:val="20"/>
          <w:szCs w:val="20"/>
        </w:rPr>
        <w:t>Dr. Danielle Hitch</w:t>
      </w:r>
    </w:p>
    <w:p w14:paraId="29DB496A" w14:textId="25CE11BA" w:rsidR="000F00DD" w:rsidRDefault="000F00DD" w:rsidP="007D52AA">
      <w:pPr>
        <w:spacing w:after="0" w:line="240" w:lineRule="auto"/>
        <w:rPr>
          <w:rFonts w:ascii="Arial" w:hAnsi="Arial" w:cs="Arial"/>
          <w:b/>
          <w:lang w:val="en-AU"/>
        </w:rPr>
      </w:pPr>
    </w:p>
    <w:p w14:paraId="37AD17C9" w14:textId="77777777" w:rsidR="008E11FF" w:rsidRDefault="00EB42BD" w:rsidP="008E11FF">
      <w:pPr>
        <w:spacing w:after="0"/>
        <w:rPr>
          <w:rFonts w:ascii="Arial" w:hAnsi="Arial" w:cs="Arial"/>
          <w:sz w:val="20"/>
          <w:szCs w:val="20"/>
        </w:rPr>
      </w:pPr>
      <w:r w:rsidRPr="0083790A">
        <w:rPr>
          <w:rFonts w:ascii="Arial" w:hAnsi="Arial" w:cs="Arial"/>
          <w:b/>
          <w:sz w:val="20"/>
          <w:szCs w:val="20"/>
          <w:lang w:val="en-AU"/>
        </w:rPr>
        <w:t>Affiliation</w:t>
      </w:r>
      <w:r w:rsidR="000B3948" w:rsidRPr="0083790A">
        <w:rPr>
          <w:rFonts w:ascii="Arial" w:hAnsi="Arial" w:cs="Arial"/>
          <w:b/>
          <w:sz w:val="20"/>
          <w:szCs w:val="20"/>
          <w:lang w:val="en-AU"/>
        </w:rPr>
        <w:t xml:space="preserve"> </w:t>
      </w:r>
    </w:p>
    <w:p w14:paraId="28EFE90C" w14:textId="4E01D74A" w:rsidR="0083790A" w:rsidRPr="00122532" w:rsidRDefault="002A4C22" w:rsidP="00457737">
      <w:pPr>
        <w:rPr>
          <w:rFonts w:ascii="Arial" w:hAnsi="Arial" w:cs="Arial"/>
          <w:sz w:val="20"/>
          <w:szCs w:val="20"/>
        </w:rPr>
      </w:pPr>
      <w:r>
        <w:rPr>
          <w:rFonts w:ascii="Arial" w:eastAsia="Times New Roman" w:hAnsi="Arial" w:cs="Arial"/>
          <w:sz w:val="20"/>
          <w:szCs w:val="20"/>
        </w:rPr>
        <w:t>Deakin University, Australia</w:t>
      </w:r>
    </w:p>
    <w:p w14:paraId="44EC24DD" w14:textId="42B5A18D" w:rsidR="00796ABC" w:rsidRPr="0083790A" w:rsidRDefault="00796ABC" w:rsidP="00796ABC">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14:paraId="324F1591" w14:textId="7456BAFA" w:rsidR="00796ABC" w:rsidRPr="0083790A" w:rsidRDefault="002A4C22" w:rsidP="00796ABC">
      <w:pPr>
        <w:spacing w:after="0" w:line="240" w:lineRule="auto"/>
        <w:rPr>
          <w:rFonts w:ascii="Arial" w:eastAsia="Times New Roman" w:hAnsi="Arial" w:cs="Arial"/>
          <w:sz w:val="20"/>
          <w:szCs w:val="20"/>
        </w:rPr>
      </w:pPr>
      <w:r>
        <w:rPr>
          <w:rFonts w:ascii="Arial" w:eastAsia="Times New Roman" w:hAnsi="Arial" w:cs="Arial"/>
          <w:sz w:val="20"/>
          <w:szCs w:val="20"/>
        </w:rPr>
        <w:t xml:space="preserve">Australia </w:t>
      </w:r>
    </w:p>
    <w:p w14:paraId="6342468C" w14:textId="77777777" w:rsidR="00796ABC" w:rsidRDefault="00796ABC" w:rsidP="000F00DD">
      <w:pPr>
        <w:spacing w:after="0" w:line="240" w:lineRule="auto"/>
        <w:rPr>
          <w:rFonts w:ascii="Arial" w:hAnsi="Arial" w:cs="Arial"/>
          <w:b/>
          <w:sz w:val="20"/>
          <w:szCs w:val="20"/>
          <w:lang w:val="en-AU"/>
        </w:rPr>
      </w:pPr>
    </w:p>
    <w:p w14:paraId="49E349F1" w14:textId="06765510" w:rsidR="002A4C22" w:rsidRDefault="003B4148" w:rsidP="008E11FF">
      <w:pPr>
        <w:spacing w:after="0" w:line="240" w:lineRule="auto"/>
        <w:rPr>
          <w:rFonts w:ascii="Arial" w:hAnsi="Arial" w:cs="Arial"/>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r w:rsidR="00881693" w:rsidRPr="0083790A">
        <w:rPr>
          <w:rFonts w:ascii="Arial" w:hAnsi="Arial" w:cs="Arial"/>
          <w:b/>
          <w:sz w:val="20"/>
          <w:szCs w:val="20"/>
          <w:lang w:val="en-AU"/>
        </w:rPr>
        <w:t xml:space="preserve"> </w:t>
      </w:r>
    </w:p>
    <w:p w14:paraId="2DC67099" w14:textId="3A119108" w:rsidR="007231EB" w:rsidRPr="0083790A" w:rsidRDefault="002A4C22" w:rsidP="007D52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Pr>
          <w:rFonts w:ascii="Arial" w:hAnsi="Arial" w:cs="Arial"/>
          <w:sz w:val="20"/>
          <w:szCs w:val="20"/>
          <w:lang w:val="en-AU"/>
        </w:rPr>
        <w:t xml:space="preserve">The overall objective of this initiative is to establish a knowledge translation program, which reduces the incidence of occupational violence in health. The aim of the study presented here was to 1) scope all available peer reviewed evidence about occupational violence in acute health settings, 2) complete a comprehensive analysis of this evidence aligned to the </w:t>
      </w:r>
      <w:r w:rsidRPr="002A4C22">
        <w:rPr>
          <w:rFonts w:ascii="Arial" w:hAnsi="Arial" w:cs="Arial"/>
          <w:sz w:val="20"/>
          <w:szCs w:val="20"/>
          <w:lang w:val="en-AU"/>
        </w:rPr>
        <w:t>Consolidated Framework for Implementation Research (CFIR)</w:t>
      </w:r>
      <w:r>
        <w:t xml:space="preserve">, </w:t>
      </w:r>
      <w:r>
        <w:rPr>
          <w:rFonts w:ascii="Arial" w:hAnsi="Arial" w:cs="Arial"/>
          <w:sz w:val="20"/>
          <w:szCs w:val="20"/>
          <w:lang w:val="en-AU"/>
        </w:rPr>
        <w:t>and 3</w:t>
      </w:r>
      <w:r w:rsidRPr="002A4C22">
        <w:rPr>
          <w:rFonts w:ascii="Arial" w:hAnsi="Arial" w:cs="Arial"/>
          <w:sz w:val="20"/>
          <w:szCs w:val="20"/>
          <w:lang w:val="en-AU"/>
        </w:rPr>
        <w:t>) compare</w:t>
      </w:r>
      <w:r>
        <w:rPr>
          <w:rFonts w:ascii="Arial" w:hAnsi="Arial" w:cs="Arial"/>
          <w:sz w:val="20"/>
          <w:szCs w:val="20"/>
          <w:lang w:val="en-AU"/>
        </w:rPr>
        <w:t xml:space="preserve"> and contrast evidence from different</w:t>
      </w:r>
      <w:r w:rsidRPr="002A4C22">
        <w:rPr>
          <w:rFonts w:ascii="Arial" w:hAnsi="Arial" w:cs="Arial"/>
          <w:sz w:val="20"/>
          <w:szCs w:val="20"/>
          <w:lang w:val="en-AU"/>
        </w:rPr>
        <w:t xml:space="preserve"> area</w:t>
      </w:r>
      <w:r>
        <w:rPr>
          <w:rFonts w:ascii="Arial" w:hAnsi="Arial" w:cs="Arial"/>
          <w:sz w:val="20"/>
          <w:szCs w:val="20"/>
          <w:lang w:val="en-AU"/>
        </w:rPr>
        <w:t xml:space="preserve">s and disciplines in </w:t>
      </w:r>
      <w:r w:rsidRPr="002A4C22">
        <w:rPr>
          <w:rFonts w:ascii="Arial" w:hAnsi="Arial" w:cs="Arial"/>
          <w:sz w:val="20"/>
          <w:szCs w:val="20"/>
          <w:lang w:val="en-AU"/>
        </w:rPr>
        <w:t>acute health, to identify areas of consolidation and divergence in relation to knowledge translation</w:t>
      </w:r>
    </w:p>
    <w:p w14:paraId="30DA6058" w14:textId="77777777" w:rsidR="007231EB" w:rsidRPr="0083790A" w:rsidRDefault="007231EB" w:rsidP="007D52AA">
      <w:pPr>
        <w:spacing w:after="0" w:line="240" w:lineRule="auto"/>
        <w:rPr>
          <w:rFonts w:ascii="Arial" w:hAnsi="Arial" w:cs="Arial"/>
          <w:sz w:val="20"/>
          <w:szCs w:val="20"/>
          <w:lang w:val="en-AU"/>
        </w:rPr>
      </w:pPr>
    </w:p>
    <w:p w14:paraId="7DF17241" w14:textId="06306EDD" w:rsidR="007231EB" w:rsidRPr="008E11FF" w:rsidRDefault="0083790A" w:rsidP="007D52AA">
      <w:pPr>
        <w:spacing w:after="0" w:line="240" w:lineRule="auto"/>
        <w:rPr>
          <w:rFonts w:ascii="Arial" w:hAnsi="Arial" w:cs="Arial"/>
          <w:b/>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r w:rsidR="00A71CA8" w:rsidRPr="0083790A">
        <w:rPr>
          <w:rFonts w:ascii="Arial" w:hAnsi="Arial" w:cs="Arial"/>
          <w:b/>
          <w:sz w:val="20"/>
          <w:szCs w:val="20"/>
          <w:lang w:val="en-AU"/>
        </w:rPr>
        <w:t xml:space="preserve"> </w:t>
      </w:r>
    </w:p>
    <w:p w14:paraId="63D7FC09" w14:textId="407809BB" w:rsidR="002A4C22" w:rsidRPr="0083790A" w:rsidRDefault="00D70259" w:rsidP="007D52AA">
      <w:pPr>
        <w:spacing w:after="0" w:line="240" w:lineRule="auto"/>
        <w:rPr>
          <w:rFonts w:ascii="Arial" w:hAnsi="Arial" w:cs="Arial"/>
          <w:sz w:val="20"/>
          <w:szCs w:val="20"/>
          <w:lang w:val="en-AU"/>
        </w:rPr>
      </w:pPr>
      <w:r>
        <w:rPr>
          <w:rFonts w:ascii="Arial" w:hAnsi="Arial" w:cs="Arial"/>
          <w:sz w:val="20"/>
          <w:szCs w:val="20"/>
          <w:lang w:val="en-AU"/>
        </w:rPr>
        <w:t xml:space="preserve">The first phase of this study utilised a scoping study methodology to identify the total body of evidence available about occupational violence in acute health. </w:t>
      </w:r>
      <w:r w:rsidR="002A4C22">
        <w:rPr>
          <w:rFonts w:ascii="Arial" w:hAnsi="Arial" w:cs="Arial"/>
          <w:sz w:val="20"/>
          <w:szCs w:val="20"/>
          <w:lang w:val="en-AU"/>
        </w:rPr>
        <w:t xml:space="preserve">This study </w:t>
      </w:r>
      <w:r>
        <w:rPr>
          <w:rFonts w:ascii="Arial" w:hAnsi="Arial" w:cs="Arial"/>
          <w:sz w:val="20"/>
          <w:szCs w:val="20"/>
          <w:lang w:val="en-AU"/>
        </w:rPr>
        <w:t xml:space="preserve">then </w:t>
      </w:r>
      <w:r w:rsidR="002A4C22">
        <w:rPr>
          <w:rFonts w:ascii="Arial" w:hAnsi="Arial" w:cs="Arial"/>
          <w:sz w:val="20"/>
          <w:szCs w:val="20"/>
          <w:lang w:val="en-AU"/>
        </w:rPr>
        <w:t>utilised the Integrating Theory, Evidence and Action process (ITEA), which consists of seven steps and progressively syntheses theory with evidence and action. The evidence identified in the study w</w:t>
      </w:r>
      <w:r>
        <w:rPr>
          <w:rFonts w:ascii="Arial" w:hAnsi="Arial" w:cs="Arial"/>
          <w:sz w:val="20"/>
          <w:szCs w:val="20"/>
          <w:lang w:val="en-AU"/>
        </w:rPr>
        <w:t>as</w:t>
      </w:r>
      <w:r w:rsidR="002A4C22">
        <w:rPr>
          <w:rFonts w:ascii="Arial" w:hAnsi="Arial" w:cs="Arial"/>
          <w:sz w:val="20"/>
          <w:szCs w:val="20"/>
          <w:lang w:val="en-AU"/>
        </w:rPr>
        <w:t xml:space="preserve"> analysed using the constructs of the CFIR, to produce an integrated evidence statement. This statement highlights areas of </w:t>
      </w:r>
      <w:r>
        <w:rPr>
          <w:rFonts w:ascii="Arial" w:hAnsi="Arial" w:cs="Arial"/>
          <w:sz w:val="20"/>
          <w:szCs w:val="20"/>
          <w:lang w:val="en-AU"/>
        </w:rPr>
        <w:t>well developed</w:t>
      </w:r>
      <w:r w:rsidR="002A4C22">
        <w:rPr>
          <w:rFonts w:ascii="Arial" w:hAnsi="Arial" w:cs="Arial"/>
          <w:sz w:val="20"/>
          <w:szCs w:val="20"/>
          <w:lang w:val="en-AU"/>
        </w:rPr>
        <w:t xml:space="preserve"> and under developed knowledge a</w:t>
      </w:r>
      <w:r>
        <w:rPr>
          <w:rFonts w:ascii="Arial" w:hAnsi="Arial" w:cs="Arial"/>
          <w:sz w:val="20"/>
          <w:szCs w:val="20"/>
          <w:lang w:val="en-AU"/>
        </w:rPr>
        <w:t xml:space="preserve">bout </w:t>
      </w:r>
      <w:r w:rsidR="002A4C22">
        <w:rPr>
          <w:rFonts w:ascii="Arial" w:hAnsi="Arial" w:cs="Arial"/>
          <w:sz w:val="20"/>
          <w:szCs w:val="20"/>
          <w:lang w:val="en-AU"/>
        </w:rPr>
        <w:t>occupational violence, and provides a knowledge translation (rather than research synthesis) pers</w:t>
      </w:r>
      <w:r w:rsidR="002F6539">
        <w:rPr>
          <w:rFonts w:ascii="Arial" w:hAnsi="Arial" w:cs="Arial"/>
          <w:sz w:val="20"/>
          <w:szCs w:val="20"/>
          <w:lang w:val="en-AU"/>
        </w:rPr>
        <w:t xml:space="preserve">pective on this complex and challenging </w:t>
      </w:r>
      <w:r w:rsidR="002A4C22">
        <w:rPr>
          <w:rFonts w:ascii="Arial" w:hAnsi="Arial" w:cs="Arial"/>
          <w:sz w:val="20"/>
          <w:szCs w:val="20"/>
          <w:lang w:val="en-AU"/>
        </w:rPr>
        <w:t xml:space="preserve">problem. </w:t>
      </w:r>
    </w:p>
    <w:p w14:paraId="32B92438" w14:textId="77777777" w:rsidR="007231EB" w:rsidRPr="0083790A" w:rsidRDefault="007231EB" w:rsidP="007D52AA">
      <w:pPr>
        <w:spacing w:after="0" w:line="240" w:lineRule="auto"/>
        <w:rPr>
          <w:rFonts w:ascii="Arial" w:hAnsi="Arial" w:cs="Arial"/>
          <w:sz w:val="20"/>
          <w:szCs w:val="20"/>
          <w:lang w:val="en-AU"/>
        </w:rPr>
      </w:pPr>
    </w:p>
    <w:p w14:paraId="11956A63" w14:textId="3C2195A3" w:rsidR="00F73C63" w:rsidRPr="008E11FF" w:rsidRDefault="0083790A" w:rsidP="007D52AA">
      <w:pPr>
        <w:spacing w:after="0" w:line="240" w:lineRule="auto"/>
        <w:rPr>
          <w:rFonts w:ascii="Arial" w:hAnsi="Arial" w:cs="Arial"/>
          <w:sz w:val="20"/>
          <w:szCs w:val="20"/>
          <w:lang w:val="en-AU"/>
        </w:rPr>
      </w:pPr>
      <w:r w:rsidRPr="0083790A">
        <w:rPr>
          <w:rFonts w:ascii="Arial" w:hAnsi="Arial" w:cs="Arial"/>
          <w:b/>
          <w:sz w:val="20"/>
          <w:szCs w:val="20"/>
          <w:lang w:val="en-AU"/>
        </w:rPr>
        <w:t xml:space="preserve">Main findings </w:t>
      </w:r>
    </w:p>
    <w:p w14:paraId="6D76A015" w14:textId="79190C9E" w:rsidR="002A4C22" w:rsidRDefault="002A4C22" w:rsidP="007D52AA">
      <w:pPr>
        <w:spacing w:after="0" w:line="240" w:lineRule="auto"/>
        <w:rPr>
          <w:rFonts w:ascii="Arial" w:hAnsi="Arial" w:cs="Arial"/>
          <w:sz w:val="20"/>
          <w:szCs w:val="20"/>
          <w:lang w:val="en-AU"/>
        </w:rPr>
      </w:pPr>
      <w:r>
        <w:rPr>
          <w:rFonts w:ascii="Arial" w:hAnsi="Arial" w:cs="Arial"/>
          <w:sz w:val="20"/>
          <w:szCs w:val="20"/>
          <w:lang w:val="en-AU"/>
        </w:rPr>
        <w:t xml:space="preserve">This study is currently underway, and current estimates indicate that 300-400 studies will be identified </w:t>
      </w:r>
      <w:r w:rsidR="00D70259">
        <w:rPr>
          <w:rFonts w:ascii="Arial" w:hAnsi="Arial" w:cs="Arial"/>
          <w:sz w:val="20"/>
          <w:szCs w:val="20"/>
          <w:lang w:val="en-AU"/>
        </w:rPr>
        <w:t>during</w:t>
      </w:r>
      <w:r>
        <w:rPr>
          <w:rFonts w:ascii="Arial" w:hAnsi="Arial" w:cs="Arial"/>
          <w:sz w:val="20"/>
          <w:szCs w:val="20"/>
          <w:lang w:val="en-AU"/>
        </w:rPr>
        <w:t xml:space="preserve"> the scoping </w:t>
      </w:r>
      <w:r w:rsidR="00D70259">
        <w:rPr>
          <w:rFonts w:ascii="Arial" w:hAnsi="Arial" w:cs="Arial"/>
          <w:sz w:val="20"/>
          <w:szCs w:val="20"/>
          <w:lang w:val="en-AU"/>
        </w:rPr>
        <w:t>study</w:t>
      </w:r>
      <w:r>
        <w:rPr>
          <w:rFonts w:ascii="Arial" w:hAnsi="Arial" w:cs="Arial"/>
          <w:sz w:val="20"/>
          <w:szCs w:val="20"/>
          <w:lang w:val="en-AU"/>
        </w:rPr>
        <w:t xml:space="preserve">. </w:t>
      </w:r>
      <w:r w:rsidR="00F73C63">
        <w:rPr>
          <w:rFonts w:ascii="Arial" w:hAnsi="Arial" w:cs="Arial"/>
          <w:sz w:val="20"/>
          <w:szCs w:val="20"/>
          <w:lang w:val="en-AU"/>
        </w:rPr>
        <w:t xml:space="preserve">The characteristics of these studies will be presented as a visual map. </w:t>
      </w:r>
      <w:r>
        <w:rPr>
          <w:rFonts w:ascii="Arial" w:hAnsi="Arial" w:cs="Arial"/>
          <w:sz w:val="20"/>
          <w:szCs w:val="20"/>
          <w:lang w:val="en-AU"/>
        </w:rPr>
        <w:t>Two areas of practice (one from physical health and one from mental health) will be selected by the team for</w:t>
      </w:r>
      <w:r w:rsidR="00F73C63">
        <w:rPr>
          <w:rFonts w:ascii="Arial" w:hAnsi="Arial" w:cs="Arial"/>
          <w:sz w:val="20"/>
          <w:szCs w:val="20"/>
          <w:lang w:val="en-AU"/>
        </w:rPr>
        <w:t xml:space="preserve"> the next phase of analysis </w:t>
      </w:r>
      <w:r w:rsidR="00D70259">
        <w:rPr>
          <w:rFonts w:ascii="Arial" w:hAnsi="Arial" w:cs="Arial"/>
          <w:sz w:val="20"/>
          <w:szCs w:val="20"/>
          <w:lang w:val="en-AU"/>
        </w:rPr>
        <w:t>using the ITEA process</w:t>
      </w:r>
      <w:r>
        <w:rPr>
          <w:rFonts w:ascii="Arial" w:hAnsi="Arial" w:cs="Arial"/>
          <w:sz w:val="20"/>
          <w:szCs w:val="20"/>
          <w:lang w:val="en-AU"/>
        </w:rPr>
        <w:t xml:space="preserve">, </w:t>
      </w:r>
      <w:r w:rsidR="00F73C63">
        <w:rPr>
          <w:rFonts w:ascii="Arial" w:hAnsi="Arial" w:cs="Arial"/>
          <w:sz w:val="20"/>
          <w:szCs w:val="20"/>
          <w:lang w:val="en-AU"/>
        </w:rPr>
        <w:t xml:space="preserve">and </w:t>
      </w:r>
      <w:r>
        <w:rPr>
          <w:rFonts w:ascii="Arial" w:hAnsi="Arial" w:cs="Arial"/>
          <w:sz w:val="20"/>
          <w:szCs w:val="20"/>
          <w:lang w:val="en-AU"/>
        </w:rPr>
        <w:t>the</w:t>
      </w:r>
      <w:r w:rsidR="00F73C63">
        <w:rPr>
          <w:rFonts w:ascii="Arial" w:hAnsi="Arial" w:cs="Arial"/>
          <w:sz w:val="20"/>
          <w:szCs w:val="20"/>
          <w:lang w:val="en-AU"/>
        </w:rPr>
        <w:t>se</w:t>
      </w:r>
      <w:r>
        <w:rPr>
          <w:rFonts w:ascii="Arial" w:hAnsi="Arial" w:cs="Arial"/>
          <w:sz w:val="20"/>
          <w:szCs w:val="20"/>
          <w:lang w:val="en-AU"/>
        </w:rPr>
        <w:t xml:space="preserve"> findings </w:t>
      </w:r>
      <w:r w:rsidR="00F73C63">
        <w:rPr>
          <w:rFonts w:ascii="Arial" w:hAnsi="Arial" w:cs="Arial"/>
          <w:sz w:val="20"/>
          <w:szCs w:val="20"/>
          <w:lang w:val="en-AU"/>
        </w:rPr>
        <w:t>will also</w:t>
      </w:r>
      <w:r>
        <w:rPr>
          <w:rFonts w:ascii="Arial" w:hAnsi="Arial" w:cs="Arial"/>
          <w:sz w:val="20"/>
          <w:szCs w:val="20"/>
          <w:lang w:val="en-AU"/>
        </w:rPr>
        <w:t xml:space="preserve"> </w:t>
      </w:r>
      <w:proofErr w:type="gramStart"/>
      <w:r>
        <w:rPr>
          <w:rFonts w:ascii="Arial" w:hAnsi="Arial" w:cs="Arial"/>
          <w:sz w:val="20"/>
          <w:szCs w:val="20"/>
          <w:lang w:val="en-AU"/>
        </w:rPr>
        <w:t>presented</w:t>
      </w:r>
      <w:proofErr w:type="gramEnd"/>
      <w:r>
        <w:rPr>
          <w:rFonts w:ascii="Arial" w:hAnsi="Arial" w:cs="Arial"/>
          <w:sz w:val="20"/>
          <w:szCs w:val="20"/>
          <w:lang w:val="en-AU"/>
        </w:rPr>
        <w:t xml:space="preserve"> at this summit. </w:t>
      </w:r>
      <w:r w:rsidR="00D70259">
        <w:rPr>
          <w:rFonts w:ascii="Arial" w:hAnsi="Arial" w:cs="Arial"/>
          <w:sz w:val="20"/>
          <w:szCs w:val="20"/>
          <w:lang w:val="en-AU"/>
        </w:rPr>
        <w:t>Future</w:t>
      </w:r>
      <w:r w:rsidR="00F73C63">
        <w:rPr>
          <w:rFonts w:ascii="Arial" w:hAnsi="Arial" w:cs="Arial"/>
          <w:sz w:val="20"/>
          <w:szCs w:val="20"/>
          <w:lang w:val="en-AU"/>
        </w:rPr>
        <w:t xml:space="preserve"> areas of further anal</w:t>
      </w:r>
      <w:r w:rsidR="00D70259">
        <w:rPr>
          <w:rFonts w:ascii="Arial" w:hAnsi="Arial" w:cs="Arial"/>
          <w:sz w:val="20"/>
          <w:szCs w:val="20"/>
          <w:lang w:val="en-AU"/>
        </w:rPr>
        <w:t>ysis will be highlighted, as the ITEA process is used iteratively to support learning across disciplines, settings and services. A</w:t>
      </w:r>
      <w:r w:rsidR="00F73C63">
        <w:rPr>
          <w:rFonts w:ascii="Arial" w:hAnsi="Arial" w:cs="Arial"/>
          <w:sz w:val="20"/>
          <w:szCs w:val="20"/>
          <w:lang w:val="en-AU"/>
        </w:rPr>
        <w:t xml:space="preserve">ttendees </w:t>
      </w:r>
      <w:r w:rsidR="00D70259">
        <w:rPr>
          <w:rFonts w:ascii="Arial" w:hAnsi="Arial" w:cs="Arial"/>
          <w:sz w:val="20"/>
          <w:szCs w:val="20"/>
          <w:lang w:val="en-AU"/>
        </w:rPr>
        <w:t xml:space="preserve">will also </w:t>
      </w:r>
      <w:r w:rsidR="00F73C63">
        <w:rPr>
          <w:rFonts w:ascii="Arial" w:hAnsi="Arial" w:cs="Arial"/>
          <w:sz w:val="20"/>
          <w:szCs w:val="20"/>
          <w:lang w:val="en-AU"/>
        </w:rPr>
        <w:t xml:space="preserve">invited to collaborate with the research team on </w:t>
      </w:r>
      <w:r w:rsidR="00D70259">
        <w:rPr>
          <w:rFonts w:ascii="Arial" w:hAnsi="Arial" w:cs="Arial"/>
          <w:sz w:val="20"/>
          <w:szCs w:val="20"/>
          <w:lang w:val="en-AU"/>
        </w:rPr>
        <w:t>the ongoing development of this program of knowledge translation</w:t>
      </w:r>
      <w:r w:rsidR="00F73C63">
        <w:rPr>
          <w:rFonts w:ascii="Arial" w:hAnsi="Arial" w:cs="Arial"/>
          <w:sz w:val="20"/>
          <w:szCs w:val="20"/>
          <w:lang w:val="en-AU"/>
        </w:rPr>
        <w:t xml:space="preserve">. </w:t>
      </w:r>
    </w:p>
    <w:p w14:paraId="78582216" w14:textId="7AE827B5" w:rsidR="007231EB" w:rsidRPr="0083790A" w:rsidRDefault="002A4C22" w:rsidP="007D52AA">
      <w:pPr>
        <w:spacing w:after="0" w:line="240" w:lineRule="auto"/>
        <w:rPr>
          <w:rFonts w:ascii="Arial" w:hAnsi="Arial" w:cs="Arial"/>
          <w:sz w:val="20"/>
          <w:szCs w:val="20"/>
          <w:lang w:val="en-AU"/>
        </w:rPr>
      </w:pPr>
      <w:r>
        <w:rPr>
          <w:rFonts w:ascii="Arial" w:hAnsi="Arial" w:cs="Arial"/>
          <w:sz w:val="20"/>
          <w:szCs w:val="20"/>
          <w:lang w:val="en-AU"/>
        </w:rPr>
        <w:t xml:space="preserve"> </w:t>
      </w:r>
    </w:p>
    <w:p w14:paraId="4643A0A0" w14:textId="6DE1707A" w:rsidR="00BD4965" w:rsidRPr="0083790A" w:rsidRDefault="007231EB" w:rsidP="007D52AA">
      <w:pPr>
        <w:widowControl w:val="0"/>
        <w:autoSpaceDE w:val="0"/>
        <w:autoSpaceDN w:val="0"/>
        <w:adjustRightInd w:val="0"/>
        <w:spacing w:after="0" w:line="240" w:lineRule="auto"/>
        <w:rPr>
          <w:rFonts w:ascii="Arial" w:hAnsi="Arial" w:cs="Arial"/>
          <w:sz w:val="20"/>
          <w:szCs w:val="20"/>
        </w:rPr>
      </w:pPr>
      <w:r w:rsidRPr="0083790A">
        <w:rPr>
          <w:rFonts w:ascii="Arial" w:hAnsi="Arial" w:cs="Arial"/>
          <w:sz w:val="20"/>
          <w:szCs w:val="20"/>
          <w:lang w:val="en-AU"/>
        </w:rPr>
        <w:tab/>
      </w:r>
    </w:p>
    <w:p w14:paraId="735A9499" w14:textId="658AA477" w:rsidR="00B12714" w:rsidRPr="0083790A" w:rsidRDefault="00B12714" w:rsidP="007D52AA">
      <w:pPr>
        <w:spacing w:after="0" w:line="240" w:lineRule="auto"/>
        <w:rPr>
          <w:rFonts w:ascii="Arial" w:eastAsia="Times New Roman" w:hAnsi="Arial" w:cs="Arial"/>
          <w:b/>
        </w:rPr>
      </w:pP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E4F54" w14:textId="77777777" w:rsidR="00EF39A6" w:rsidRDefault="00EF39A6" w:rsidP="003C4168">
      <w:pPr>
        <w:spacing w:after="0" w:line="240" w:lineRule="auto"/>
      </w:pPr>
      <w:r>
        <w:separator/>
      </w:r>
    </w:p>
  </w:endnote>
  <w:endnote w:type="continuationSeparator" w:id="0">
    <w:p w14:paraId="656D82CE" w14:textId="77777777" w:rsidR="00EF39A6" w:rsidRDefault="00EF39A6"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272E380B"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0B518" w14:textId="77777777" w:rsidR="00EF39A6" w:rsidRDefault="00EF39A6" w:rsidP="003C4168">
      <w:pPr>
        <w:spacing w:after="0" w:line="240" w:lineRule="auto"/>
      </w:pPr>
      <w:r>
        <w:separator/>
      </w:r>
    </w:p>
  </w:footnote>
  <w:footnote w:type="continuationSeparator" w:id="0">
    <w:p w14:paraId="5B93A048" w14:textId="77777777" w:rsidR="00EF39A6" w:rsidRDefault="00EF39A6"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2A5F9995"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95BAB"/>
    <w:rsid w:val="000A247E"/>
    <w:rsid w:val="000B3948"/>
    <w:rsid w:val="000D17F9"/>
    <w:rsid w:val="000D1D57"/>
    <w:rsid w:val="000D3C9D"/>
    <w:rsid w:val="000F00DD"/>
    <w:rsid w:val="000F0C06"/>
    <w:rsid w:val="001074DF"/>
    <w:rsid w:val="00111A51"/>
    <w:rsid w:val="00122532"/>
    <w:rsid w:val="0014001B"/>
    <w:rsid w:val="00145940"/>
    <w:rsid w:val="001842A8"/>
    <w:rsid w:val="00191200"/>
    <w:rsid w:val="001A2088"/>
    <w:rsid w:val="001A63F3"/>
    <w:rsid w:val="001B5E33"/>
    <w:rsid w:val="001C47A0"/>
    <w:rsid w:val="001D4267"/>
    <w:rsid w:val="001E17A8"/>
    <w:rsid w:val="001E5424"/>
    <w:rsid w:val="00214C4D"/>
    <w:rsid w:val="00220CDB"/>
    <w:rsid w:val="00261EB4"/>
    <w:rsid w:val="00293AA4"/>
    <w:rsid w:val="002A0EAA"/>
    <w:rsid w:val="002A4C22"/>
    <w:rsid w:val="002B6643"/>
    <w:rsid w:val="002D17C6"/>
    <w:rsid w:val="002F07AC"/>
    <w:rsid w:val="002F6539"/>
    <w:rsid w:val="00326479"/>
    <w:rsid w:val="00341541"/>
    <w:rsid w:val="00354666"/>
    <w:rsid w:val="003B4148"/>
    <w:rsid w:val="003B5C77"/>
    <w:rsid w:val="003C4168"/>
    <w:rsid w:val="003D0131"/>
    <w:rsid w:val="003D1F3B"/>
    <w:rsid w:val="004459E3"/>
    <w:rsid w:val="00453EEF"/>
    <w:rsid w:val="00457737"/>
    <w:rsid w:val="00464AFE"/>
    <w:rsid w:val="00475EF5"/>
    <w:rsid w:val="004846F6"/>
    <w:rsid w:val="004A3322"/>
    <w:rsid w:val="005138ED"/>
    <w:rsid w:val="005147E9"/>
    <w:rsid w:val="00522E6A"/>
    <w:rsid w:val="0053113C"/>
    <w:rsid w:val="005317FD"/>
    <w:rsid w:val="00547E04"/>
    <w:rsid w:val="00555EC7"/>
    <w:rsid w:val="00583790"/>
    <w:rsid w:val="00590E27"/>
    <w:rsid w:val="005C0938"/>
    <w:rsid w:val="00600146"/>
    <w:rsid w:val="006040CD"/>
    <w:rsid w:val="0060416A"/>
    <w:rsid w:val="00610761"/>
    <w:rsid w:val="00635D4A"/>
    <w:rsid w:val="00635DAC"/>
    <w:rsid w:val="00643BF0"/>
    <w:rsid w:val="00646636"/>
    <w:rsid w:val="0068048C"/>
    <w:rsid w:val="00696A08"/>
    <w:rsid w:val="006A5A86"/>
    <w:rsid w:val="006B33DA"/>
    <w:rsid w:val="006D0974"/>
    <w:rsid w:val="00700D73"/>
    <w:rsid w:val="00704FB2"/>
    <w:rsid w:val="00711B13"/>
    <w:rsid w:val="0071789F"/>
    <w:rsid w:val="007231EB"/>
    <w:rsid w:val="0073151C"/>
    <w:rsid w:val="0076692A"/>
    <w:rsid w:val="007709F0"/>
    <w:rsid w:val="00770DE7"/>
    <w:rsid w:val="00796ABC"/>
    <w:rsid w:val="007C55CD"/>
    <w:rsid w:val="007D52AA"/>
    <w:rsid w:val="007E5370"/>
    <w:rsid w:val="008030EC"/>
    <w:rsid w:val="00827ACC"/>
    <w:rsid w:val="0083790A"/>
    <w:rsid w:val="00860EC6"/>
    <w:rsid w:val="00874ECE"/>
    <w:rsid w:val="0087738D"/>
    <w:rsid w:val="00880CB9"/>
    <w:rsid w:val="00881693"/>
    <w:rsid w:val="00893C0D"/>
    <w:rsid w:val="008A65DC"/>
    <w:rsid w:val="008B014D"/>
    <w:rsid w:val="008B7B41"/>
    <w:rsid w:val="008C6637"/>
    <w:rsid w:val="008D4901"/>
    <w:rsid w:val="008E11FF"/>
    <w:rsid w:val="008E284C"/>
    <w:rsid w:val="00981BC7"/>
    <w:rsid w:val="009C24A6"/>
    <w:rsid w:val="009C7239"/>
    <w:rsid w:val="009D0413"/>
    <w:rsid w:val="009E21CE"/>
    <w:rsid w:val="00A1771C"/>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E3205"/>
    <w:rsid w:val="00B07304"/>
    <w:rsid w:val="00B12714"/>
    <w:rsid w:val="00B2291E"/>
    <w:rsid w:val="00B22EA9"/>
    <w:rsid w:val="00B30929"/>
    <w:rsid w:val="00B57E24"/>
    <w:rsid w:val="00B6274B"/>
    <w:rsid w:val="00B853C1"/>
    <w:rsid w:val="00BA4BA8"/>
    <w:rsid w:val="00BD4965"/>
    <w:rsid w:val="00BF1BCC"/>
    <w:rsid w:val="00C3002F"/>
    <w:rsid w:val="00C31CC5"/>
    <w:rsid w:val="00C43AE6"/>
    <w:rsid w:val="00C64D55"/>
    <w:rsid w:val="00C73E39"/>
    <w:rsid w:val="00C74127"/>
    <w:rsid w:val="00C81CCB"/>
    <w:rsid w:val="00CB3EE5"/>
    <w:rsid w:val="00CB5B52"/>
    <w:rsid w:val="00CC10EE"/>
    <w:rsid w:val="00D573C9"/>
    <w:rsid w:val="00D61431"/>
    <w:rsid w:val="00D62C6E"/>
    <w:rsid w:val="00D65CB0"/>
    <w:rsid w:val="00D70259"/>
    <w:rsid w:val="00D919DA"/>
    <w:rsid w:val="00DB4595"/>
    <w:rsid w:val="00DB5FC7"/>
    <w:rsid w:val="00DB60FB"/>
    <w:rsid w:val="00DC6C53"/>
    <w:rsid w:val="00DD2247"/>
    <w:rsid w:val="00DF16CD"/>
    <w:rsid w:val="00E31423"/>
    <w:rsid w:val="00E316AC"/>
    <w:rsid w:val="00E46180"/>
    <w:rsid w:val="00E54665"/>
    <w:rsid w:val="00E8430C"/>
    <w:rsid w:val="00EB42BD"/>
    <w:rsid w:val="00EC134F"/>
    <w:rsid w:val="00EC263B"/>
    <w:rsid w:val="00EF39A6"/>
    <w:rsid w:val="00F314EF"/>
    <w:rsid w:val="00F42A0F"/>
    <w:rsid w:val="00F517AA"/>
    <w:rsid w:val="00F54841"/>
    <w:rsid w:val="00F73C63"/>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E8944F3B-B90C-4A58-AF8A-E1F71AB90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3</cp:revision>
  <cp:lastPrinted>2013-02-08T01:20:00Z</cp:lastPrinted>
  <dcterms:created xsi:type="dcterms:W3CDTF">2018-08-08T07:17:00Z</dcterms:created>
  <dcterms:modified xsi:type="dcterms:W3CDTF">2018-08-08T07:17:00Z</dcterms:modified>
</cp:coreProperties>
</file>