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2FF91C" w14:textId="528C34C1" w:rsidR="00B042C0" w:rsidRPr="00B042C0" w:rsidRDefault="00B042C0" w:rsidP="00437091">
      <w:pPr>
        <w:widowControl w:val="0"/>
        <w:tabs>
          <w:tab w:val="left" w:pos="220"/>
          <w:tab w:val="left" w:pos="284"/>
        </w:tabs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B042C0">
        <w:rPr>
          <w:rFonts w:ascii="Arial" w:hAnsi="Arial" w:cs="Arial"/>
          <w:b/>
        </w:rPr>
        <w:t>Postpartum</w:t>
      </w:r>
      <w:r w:rsidR="004F480E">
        <w:rPr>
          <w:rFonts w:ascii="Arial" w:hAnsi="Arial" w:cs="Arial"/>
          <w:b/>
        </w:rPr>
        <w:t xml:space="preserve"> posttraumatic stress disorder (</w:t>
      </w:r>
      <w:r w:rsidRPr="00B042C0">
        <w:rPr>
          <w:rFonts w:ascii="Arial" w:hAnsi="Arial" w:cs="Arial"/>
          <w:b/>
        </w:rPr>
        <w:t>PTSD</w:t>
      </w:r>
      <w:r w:rsidR="004F480E">
        <w:rPr>
          <w:rFonts w:ascii="Arial" w:hAnsi="Arial" w:cs="Arial"/>
          <w:b/>
        </w:rPr>
        <w:t>)</w:t>
      </w:r>
      <w:r w:rsidRPr="00B042C0">
        <w:rPr>
          <w:rFonts w:ascii="Arial" w:hAnsi="Arial" w:cs="Arial"/>
          <w:b/>
        </w:rPr>
        <w:t xml:space="preserve"> is a consequence of unexpected major pelvic floor injury that is rarely identifie</w:t>
      </w:r>
      <w:r w:rsidR="00437091">
        <w:rPr>
          <w:rFonts w:ascii="Arial" w:hAnsi="Arial" w:cs="Arial"/>
          <w:b/>
        </w:rPr>
        <w:t>d after traumatic vaginal birth</w:t>
      </w:r>
      <w:bookmarkStart w:id="0" w:name="_GoBack"/>
      <w:bookmarkEnd w:id="0"/>
    </w:p>
    <w:p w14:paraId="1EE700B9" w14:textId="7E6279B7" w:rsidR="004F480E" w:rsidRPr="00437091" w:rsidRDefault="00B042C0" w:rsidP="004F480E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  <w:vertAlign w:val="superscript"/>
        </w:rPr>
      </w:pPr>
      <w:r w:rsidRPr="00437091">
        <w:rPr>
          <w:rFonts w:ascii="Arial" w:hAnsi="Arial" w:cs="Arial"/>
          <w:sz w:val="20"/>
          <w:szCs w:val="20"/>
          <w:u w:val="single"/>
        </w:rPr>
        <w:t xml:space="preserve">Elizabeth Mary SKINNER </w:t>
      </w:r>
      <w:r w:rsidRPr="00437091">
        <w:rPr>
          <w:rFonts w:ascii="Arial" w:hAnsi="Arial" w:cs="Arial"/>
          <w:sz w:val="20"/>
          <w:szCs w:val="20"/>
          <w:vertAlign w:val="superscript"/>
        </w:rPr>
        <w:t>1</w:t>
      </w:r>
      <w:r w:rsidR="00437091" w:rsidRPr="00437091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4F480E" w:rsidRPr="00437091">
        <w:rPr>
          <w:rFonts w:ascii="Arial" w:hAnsi="Arial" w:cs="Arial"/>
          <w:sz w:val="20"/>
          <w:szCs w:val="20"/>
        </w:rPr>
        <w:t>Bryanne</w:t>
      </w:r>
      <w:proofErr w:type="spellEnd"/>
      <w:r w:rsidR="004F480E" w:rsidRPr="00437091">
        <w:rPr>
          <w:rFonts w:ascii="Arial" w:hAnsi="Arial" w:cs="Arial"/>
          <w:sz w:val="20"/>
          <w:szCs w:val="20"/>
        </w:rPr>
        <w:t xml:space="preserve"> Barnett</w:t>
      </w:r>
      <w:r w:rsidR="00D56075" w:rsidRPr="00437091">
        <w:rPr>
          <w:rFonts w:ascii="Arial" w:hAnsi="Arial" w:cs="Arial"/>
          <w:sz w:val="20"/>
          <w:szCs w:val="20"/>
        </w:rPr>
        <w:t xml:space="preserve"> </w:t>
      </w:r>
      <w:proofErr w:type="gramStart"/>
      <w:r w:rsidR="00D56075" w:rsidRPr="00437091">
        <w:rPr>
          <w:rFonts w:ascii="Arial" w:hAnsi="Arial" w:cs="Arial"/>
          <w:sz w:val="20"/>
          <w:szCs w:val="20"/>
        </w:rPr>
        <w:t>AM</w:t>
      </w:r>
      <w:proofErr w:type="gramEnd"/>
      <w:r w:rsidR="00D56075" w:rsidRPr="00437091">
        <w:rPr>
          <w:rFonts w:ascii="Arial" w:hAnsi="Arial" w:cs="Arial"/>
          <w:sz w:val="20"/>
          <w:szCs w:val="20"/>
        </w:rPr>
        <w:t xml:space="preserve"> </w:t>
      </w:r>
      <w:r w:rsidR="00D56075" w:rsidRPr="00437091">
        <w:rPr>
          <w:rFonts w:ascii="Arial" w:hAnsi="Arial" w:cs="Arial"/>
          <w:sz w:val="20"/>
          <w:szCs w:val="20"/>
          <w:vertAlign w:val="superscript"/>
        </w:rPr>
        <w:t>2</w:t>
      </w:r>
      <w:r w:rsidRPr="00437091">
        <w:rPr>
          <w:rFonts w:ascii="Arial" w:eastAsia="Times New Roman" w:hAnsi="Arial" w:cs="Arial"/>
          <w:sz w:val="20"/>
          <w:szCs w:val="20"/>
        </w:rPr>
        <w:br/>
      </w:r>
    </w:p>
    <w:p w14:paraId="7808EB87" w14:textId="77777777" w:rsidR="00437091" w:rsidRPr="00437091" w:rsidRDefault="00B042C0" w:rsidP="0043709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Style w:val="Hyperlink"/>
          <w:rFonts w:ascii="Times New Roman" w:eastAsia="Times New Roman" w:hAnsi="Times New Roman"/>
          <w:color w:val="auto"/>
          <w:sz w:val="20"/>
          <w:szCs w:val="20"/>
          <w:u w:val="none"/>
          <w:lang w:val="en-AU"/>
        </w:rPr>
      </w:pPr>
      <w:r w:rsidRPr="00437091">
        <w:rPr>
          <w:rFonts w:ascii="Arial" w:hAnsi="Arial" w:cs="Arial"/>
          <w:sz w:val="20"/>
          <w:szCs w:val="20"/>
        </w:rPr>
        <w:t>The University of Sydney</w:t>
      </w:r>
      <w:r w:rsidR="00D56075" w:rsidRPr="00437091">
        <w:rPr>
          <w:rFonts w:ascii="Arial" w:hAnsi="Arial" w:cs="Arial"/>
          <w:sz w:val="20"/>
          <w:szCs w:val="20"/>
        </w:rPr>
        <w:t>,</w:t>
      </w:r>
      <w:r w:rsidRPr="00437091">
        <w:rPr>
          <w:rFonts w:ascii="Arial" w:hAnsi="Arial" w:cs="Arial"/>
          <w:sz w:val="20"/>
          <w:szCs w:val="20"/>
        </w:rPr>
        <w:t xml:space="preserve"> School of</w:t>
      </w:r>
      <w:r w:rsidR="00437091" w:rsidRPr="00437091">
        <w:rPr>
          <w:rFonts w:ascii="Arial" w:hAnsi="Arial" w:cs="Arial"/>
          <w:sz w:val="20"/>
          <w:szCs w:val="20"/>
        </w:rPr>
        <w:t xml:space="preserve"> Medicine Nepean, NSW Australia</w:t>
      </w:r>
      <w:r w:rsidRPr="00437091">
        <w:rPr>
          <w:rFonts w:ascii="Arial" w:eastAsia="Times New Roman" w:hAnsi="Arial" w:cs="Arial"/>
          <w:sz w:val="20"/>
          <w:szCs w:val="20"/>
        </w:rPr>
        <w:t xml:space="preserve"> </w:t>
      </w:r>
      <w:hyperlink r:id="rId8" w:history="1">
        <w:r w:rsidRPr="00437091">
          <w:rPr>
            <w:rStyle w:val="Hyperlink"/>
            <w:rFonts w:ascii="Arial" w:eastAsia="Times New Roman" w:hAnsi="Arial" w:cs="Arial"/>
            <w:sz w:val="20"/>
            <w:szCs w:val="20"/>
          </w:rPr>
          <w:t>eskinner@uni.sydney.edu.au</w:t>
        </w:r>
      </w:hyperlink>
    </w:p>
    <w:p w14:paraId="3E15DA25" w14:textId="09409C92" w:rsidR="00D56075" w:rsidRPr="00437091" w:rsidRDefault="00D56075" w:rsidP="0043709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eastAsia="Times New Roman" w:hAnsi="Times New Roman"/>
          <w:sz w:val="20"/>
          <w:szCs w:val="20"/>
          <w:lang w:val="en-AU"/>
        </w:rPr>
      </w:pPr>
      <w:r w:rsidRPr="00437091">
        <w:rPr>
          <w:rFonts w:ascii="Arial" w:eastAsia="Times New Roman" w:hAnsi="Arial" w:cs="Arial"/>
          <w:sz w:val="20"/>
          <w:szCs w:val="20"/>
          <w:lang w:val="en-AU"/>
        </w:rPr>
        <w:t>School of Psychiatry, University of New South Wales, NSW Australia</w:t>
      </w:r>
      <w:r w:rsidR="00437091" w:rsidRPr="00437091">
        <w:rPr>
          <w:rFonts w:ascii="Arial" w:eastAsia="Times New Roman" w:hAnsi="Arial" w:cs="Arial"/>
          <w:sz w:val="20"/>
          <w:szCs w:val="20"/>
          <w:lang w:val="en-AU"/>
        </w:rPr>
        <w:t xml:space="preserve"> </w:t>
      </w:r>
      <w:hyperlink r:id="rId9" w:tgtFrame="_blank" w:history="1">
        <w:r w:rsidRPr="00437091">
          <w:rPr>
            <w:rStyle w:val="Hyperlink"/>
            <w:rFonts w:ascii="Arial" w:hAnsi="Arial" w:cs="Arial"/>
            <w:sz w:val="20"/>
            <w:szCs w:val="20"/>
          </w:rPr>
          <w:t>bryanne74@bigpond.com</w:t>
        </w:r>
      </w:hyperlink>
    </w:p>
    <w:p w14:paraId="28DDA0DD" w14:textId="4F5510DB" w:rsidR="00B042C0" w:rsidRPr="00D56075" w:rsidRDefault="00B042C0" w:rsidP="00B042C0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</w:p>
    <w:p w14:paraId="69CE3CA5" w14:textId="10DA6345" w:rsidR="00B042C0" w:rsidRPr="00654C2E" w:rsidRDefault="00B042C0" w:rsidP="00D2591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iCs/>
          <w:sz w:val="20"/>
          <w:szCs w:val="20"/>
        </w:rPr>
      </w:pPr>
      <w:r w:rsidRPr="00654C2E">
        <w:rPr>
          <w:rFonts w:ascii="Arial" w:hAnsi="Arial" w:cs="Arial"/>
          <w:sz w:val="20"/>
          <w:szCs w:val="20"/>
        </w:rPr>
        <w:t>Current research</w:t>
      </w:r>
      <w:r>
        <w:rPr>
          <w:rFonts w:ascii="Arial" w:hAnsi="Arial" w:cs="Arial"/>
          <w:sz w:val="20"/>
          <w:szCs w:val="20"/>
        </w:rPr>
        <w:t xml:space="preserve"> </w:t>
      </w:r>
      <w:r w:rsidRPr="00654C2E">
        <w:rPr>
          <w:rFonts w:ascii="Arial" w:hAnsi="Arial" w:cs="Arial"/>
          <w:sz w:val="20"/>
          <w:szCs w:val="20"/>
        </w:rPr>
        <w:t>into postpartum PTSD observes that 3–4% of women suffer from this disorder after birth events. Main risk factors include negative birth experiences; complications of pregnancy and delivery; lack of support from maternity clinicians and/ or partners. PTSD remains largely unrecognized in maternity facilities and, unlike depression, routine screening is not employed; affected women are rarely identified and treated.</w:t>
      </w:r>
    </w:p>
    <w:p w14:paraId="27F97463" w14:textId="785D41C9" w:rsidR="00B042C0" w:rsidRPr="00654C2E" w:rsidRDefault="00B042C0" w:rsidP="00D25916">
      <w:pPr>
        <w:jc w:val="both"/>
        <w:rPr>
          <w:rFonts w:ascii="Arial" w:hAnsi="Arial" w:cs="Arial"/>
          <w:sz w:val="20"/>
          <w:szCs w:val="20"/>
        </w:rPr>
      </w:pPr>
      <w:r w:rsidRPr="00654C2E">
        <w:rPr>
          <w:rFonts w:ascii="Arial" w:hAnsi="Arial" w:cs="Arial"/>
          <w:sz w:val="20"/>
          <w:szCs w:val="20"/>
        </w:rPr>
        <w:t>Postpartum PTSD is noted to be different from non-obstetric related PTSD, in that birth is purported to be predictable, undertaken voluntarily and culturally seen as a positive event. Current studies propose the unexpected and terrifying unpredictability of birth events are applicable for diagnosis of PTSD as per DSM-IV- TR criteria.</w:t>
      </w:r>
    </w:p>
    <w:p w14:paraId="27F2C9C4" w14:textId="077B37E1" w:rsidR="00B042C0" w:rsidRPr="00654C2E" w:rsidRDefault="00B042C0" w:rsidP="00D25916">
      <w:pPr>
        <w:jc w:val="both"/>
        <w:rPr>
          <w:rFonts w:ascii="Arial" w:hAnsi="Arial" w:cs="Arial"/>
          <w:b/>
          <w:sz w:val="20"/>
          <w:szCs w:val="20"/>
        </w:rPr>
      </w:pPr>
      <w:r w:rsidRPr="00654C2E">
        <w:rPr>
          <w:rFonts w:ascii="Arial" w:hAnsi="Arial" w:cs="Arial"/>
          <w:sz w:val="20"/>
          <w:szCs w:val="20"/>
        </w:rPr>
        <w:t xml:space="preserve">A study of women diagnosed with levator ani muscle avulsion after traumatic birth events, reported 3-4 symptoms of PTSD that included: avoidance of birth reminders, panic, emotional detachment, nightmares and numbness.  Physical and psychological consequences were: reduced quality of life, sexual dysfunction, altered body image, decreased </w:t>
      </w:r>
      <w:r w:rsidRPr="00654C2E">
        <w:rPr>
          <w:rFonts w:ascii="Arial" w:eastAsia="Times New Roman" w:hAnsi="Arial" w:cs="Arial"/>
          <w:sz w:val="20"/>
          <w:szCs w:val="20"/>
        </w:rPr>
        <w:t xml:space="preserve">baby bonding and marital disharmony. </w:t>
      </w:r>
      <w:r w:rsidRPr="00654C2E">
        <w:rPr>
          <w:rFonts w:ascii="Arial" w:hAnsi="Arial" w:cs="Arial"/>
          <w:sz w:val="20"/>
          <w:szCs w:val="20"/>
        </w:rPr>
        <w:t xml:space="preserve">Women were not cognizant that </w:t>
      </w:r>
      <w:r w:rsidRPr="00654C2E">
        <w:rPr>
          <w:rFonts w:ascii="Arial" w:eastAsia="Times New Roman" w:hAnsi="Arial" w:cs="Arial"/>
          <w:sz w:val="20"/>
          <w:szCs w:val="20"/>
        </w:rPr>
        <w:t>muscles holding their pelvic floor together had avulsed during birth and resulted in pelvic organ prolapse.</w:t>
      </w:r>
      <w:r w:rsidRPr="00654C2E">
        <w:rPr>
          <w:rFonts w:ascii="Arial" w:hAnsi="Arial" w:cs="Arial"/>
          <w:b/>
          <w:sz w:val="20"/>
          <w:szCs w:val="20"/>
        </w:rPr>
        <w:t xml:space="preserve"> </w:t>
      </w:r>
      <w:r w:rsidRPr="00654C2E">
        <w:rPr>
          <w:rFonts w:ascii="Arial" w:hAnsi="Arial" w:cs="Arial"/>
          <w:sz w:val="20"/>
          <w:szCs w:val="20"/>
        </w:rPr>
        <w:t>They asked why they had not been prepared for the possibility of a traumatic delivery or informed of potential morbidities prior to delivery.</w:t>
      </w:r>
    </w:p>
    <w:p w14:paraId="283328D7" w14:textId="77777777" w:rsidR="00B042C0" w:rsidRPr="00654C2E" w:rsidRDefault="00B042C0" w:rsidP="00B042C0">
      <w:pPr>
        <w:rPr>
          <w:rFonts w:ascii="Arial" w:eastAsia="Times New Roman" w:hAnsi="Arial" w:cs="Arial"/>
          <w:sz w:val="20"/>
          <w:szCs w:val="20"/>
          <w:lang w:val="en-AU"/>
        </w:rPr>
      </w:pPr>
    </w:p>
    <w:p w14:paraId="4DB28244" w14:textId="77777777" w:rsidR="00B042C0" w:rsidRPr="00654C2E" w:rsidRDefault="00B042C0" w:rsidP="00B042C0">
      <w:pPr>
        <w:jc w:val="both"/>
        <w:rPr>
          <w:rFonts w:ascii="Arial" w:eastAsia="Times New Roman" w:hAnsi="Arial" w:cs="Arial"/>
          <w:i/>
          <w:sz w:val="20"/>
          <w:szCs w:val="20"/>
          <w:lang w:val="en-AU"/>
        </w:rPr>
      </w:pPr>
      <w:r w:rsidRPr="00654C2E">
        <w:rPr>
          <w:rFonts w:ascii="Arial" w:eastAsia="Times New Roman" w:hAnsi="Arial" w:cs="Arial"/>
          <w:sz w:val="20"/>
          <w:szCs w:val="20"/>
          <w:lang w:val="en-AU"/>
        </w:rPr>
        <w:t>Participant:</w:t>
      </w:r>
      <w:r w:rsidRPr="00654C2E">
        <w:rPr>
          <w:rFonts w:ascii="Arial" w:eastAsia="Times New Roman" w:hAnsi="Arial" w:cs="Arial"/>
          <w:i/>
          <w:sz w:val="20"/>
          <w:szCs w:val="20"/>
          <w:lang w:val="en-AU"/>
        </w:rPr>
        <w:t xml:space="preserve"> My life has been severely affected by a terrible labour and delivery that left me with a ‘blown out pelvic floor’ (avulsion). Every aspect of my life has been affected. My partner has left me. </w:t>
      </w:r>
      <w:r w:rsidRPr="00654C2E">
        <w:rPr>
          <w:rFonts w:ascii="Arial" w:hAnsi="Arial" w:cs="Arial"/>
          <w:i/>
          <w:sz w:val="20"/>
          <w:szCs w:val="20"/>
        </w:rPr>
        <w:t xml:space="preserve">It has been a nightmare of no medical accountability, no support, </w:t>
      </w:r>
      <w:proofErr w:type="gramStart"/>
      <w:r w:rsidRPr="00654C2E">
        <w:rPr>
          <w:rFonts w:ascii="Arial" w:hAnsi="Arial" w:cs="Arial"/>
          <w:i/>
          <w:sz w:val="20"/>
          <w:szCs w:val="20"/>
        </w:rPr>
        <w:t>lack</w:t>
      </w:r>
      <w:proofErr w:type="gramEnd"/>
      <w:r w:rsidRPr="00654C2E">
        <w:rPr>
          <w:rFonts w:ascii="Arial" w:hAnsi="Arial" w:cs="Arial"/>
          <w:i/>
          <w:sz w:val="20"/>
          <w:szCs w:val="20"/>
        </w:rPr>
        <w:t xml:space="preserve"> of continuity.</w:t>
      </w:r>
    </w:p>
    <w:p w14:paraId="543C5374" w14:textId="77777777" w:rsidR="00B042C0" w:rsidRPr="00654C2E" w:rsidRDefault="00B042C0" w:rsidP="00B042C0">
      <w:pPr>
        <w:widowControl w:val="0"/>
        <w:autoSpaceDE w:val="0"/>
        <w:autoSpaceDN w:val="0"/>
        <w:adjustRightInd w:val="0"/>
        <w:spacing w:after="240" w:line="276" w:lineRule="auto"/>
        <w:rPr>
          <w:rFonts w:ascii="Arial" w:hAnsi="Arial" w:cs="Arial"/>
          <w:sz w:val="20"/>
          <w:szCs w:val="20"/>
        </w:rPr>
      </w:pPr>
    </w:p>
    <w:p w14:paraId="295A606F" w14:textId="77777777" w:rsidR="00B042C0" w:rsidRPr="00654C2E" w:rsidRDefault="00B042C0" w:rsidP="00B042C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D25916">
        <w:rPr>
          <w:rFonts w:ascii="Arial" w:hAnsi="Arial" w:cs="Arial"/>
          <w:sz w:val="20"/>
          <w:szCs w:val="20"/>
        </w:rPr>
        <w:t>Key words:</w:t>
      </w:r>
      <w:r w:rsidRPr="00654C2E">
        <w:rPr>
          <w:rFonts w:ascii="Arial" w:hAnsi="Arial" w:cs="Arial"/>
          <w:b/>
          <w:sz w:val="20"/>
          <w:szCs w:val="20"/>
        </w:rPr>
        <w:t xml:space="preserve"> </w:t>
      </w:r>
      <w:r w:rsidRPr="00654C2E">
        <w:rPr>
          <w:rFonts w:ascii="Arial" w:hAnsi="Arial" w:cs="Arial"/>
          <w:sz w:val="20"/>
          <w:szCs w:val="20"/>
        </w:rPr>
        <w:t>postpartum PTSD, levator ani avulsion, pelvic floor injury, vaginal birth</w:t>
      </w:r>
    </w:p>
    <w:p w14:paraId="0B324D42" w14:textId="77777777" w:rsidR="00B042C0" w:rsidRPr="00654C2E" w:rsidRDefault="00B042C0" w:rsidP="00B042C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3CA82AB" w14:textId="77777777" w:rsidR="00B042C0" w:rsidRPr="00654C2E" w:rsidRDefault="00B042C0" w:rsidP="00B042C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B039B9C" w14:textId="77777777" w:rsidR="00B042C0" w:rsidRPr="00654C2E" w:rsidRDefault="00B042C0" w:rsidP="00B042C0">
      <w:pPr>
        <w:rPr>
          <w:sz w:val="20"/>
          <w:szCs w:val="20"/>
        </w:rPr>
      </w:pPr>
    </w:p>
    <w:p w14:paraId="76D76C04" w14:textId="77777777" w:rsidR="00260E89" w:rsidRPr="00260E89" w:rsidRDefault="00260E89" w:rsidP="00260E89">
      <w:pPr>
        <w:pStyle w:val="NormalWeb"/>
        <w:rPr>
          <w:rFonts w:ascii="Arial" w:hAnsi="Arial" w:cs="Arial"/>
          <w:sz w:val="20"/>
          <w:szCs w:val="20"/>
        </w:rPr>
      </w:pPr>
      <w:r w:rsidRPr="00260E89">
        <w:rPr>
          <w:rFonts w:ascii="Arial" w:hAnsi="Arial" w:cs="Arial"/>
          <w:b/>
          <w:sz w:val="20"/>
          <w:szCs w:val="20"/>
        </w:rPr>
        <w:t>Disclosures</w:t>
      </w:r>
      <w:r w:rsidRPr="00260E89">
        <w:rPr>
          <w:rFonts w:ascii="Arial" w:hAnsi="Arial" w:cs="Arial"/>
          <w:sz w:val="20"/>
          <w:szCs w:val="20"/>
        </w:rPr>
        <w:br/>
        <w:t xml:space="preserve">Funding: Mc Kern Scholarship, University of Sydney Clinical Trial: No Subjects: HUMAN Ethics Committee: Nepean Blue Mountains Local Health District HREC 05-004 and 07-022 Helsinki: Yes Informed Consent: Yes </w:t>
      </w:r>
    </w:p>
    <w:p w14:paraId="0C37C0E5" w14:textId="77777777" w:rsidR="00D9754A" w:rsidRDefault="00590332"/>
    <w:sectPr w:rsidR="00D9754A" w:rsidSect="00E1597E">
      <w:footerReference w:type="even" r:id="rId10"/>
      <w:footerReference w:type="defaul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AA5385" w14:textId="77777777" w:rsidR="00590332" w:rsidRDefault="00590332" w:rsidP="00B042C0">
      <w:r>
        <w:separator/>
      </w:r>
    </w:p>
  </w:endnote>
  <w:endnote w:type="continuationSeparator" w:id="0">
    <w:p w14:paraId="7D8E8727" w14:textId="77777777" w:rsidR="00590332" w:rsidRDefault="00590332" w:rsidP="00B04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93859528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5CEAD49" w14:textId="77777777" w:rsidR="00505B29" w:rsidRDefault="00260E89" w:rsidP="00E13BD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4DA9DBC" w14:textId="77777777" w:rsidR="00505B29" w:rsidRDefault="00590332" w:rsidP="00505B2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79942594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F1CB662" w14:textId="77777777" w:rsidR="00505B29" w:rsidRDefault="00260E89" w:rsidP="00E13BD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437091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B8DAD0F" w14:textId="1FBCCA1C" w:rsidR="002D57F7" w:rsidRPr="002D57F7" w:rsidRDefault="00590332" w:rsidP="00505B29">
    <w:pPr>
      <w:pStyle w:val="Footer"/>
      <w:ind w:right="360"/>
      <w:rPr>
        <w:rFonts w:ascii="Arial" w:hAnsi="Arial" w:cs="Arial"/>
        <w:color w:val="BFBFBF" w:themeColor="background1" w:themeShade="BF"/>
        <w:sz w:val="18"/>
        <w:szCs w:val="18"/>
        <w:lang w:val="en-A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AAD799" w14:textId="77777777" w:rsidR="00590332" w:rsidRDefault="00590332" w:rsidP="00B042C0">
      <w:r>
        <w:separator/>
      </w:r>
    </w:p>
  </w:footnote>
  <w:footnote w:type="continuationSeparator" w:id="0">
    <w:p w14:paraId="01987C85" w14:textId="77777777" w:rsidR="00590332" w:rsidRDefault="00590332" w:rsidP="00B042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83847CE"/>
    <w:multiLevelType w:val="hybridMultilevel"/>
    <w:tmpl w:val="69348DDE"/>
    <w:lvl w:ilvl="0" w:tplc="23AAB6F6">
      <w:start w:val="1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4302D"/>
    <w:multiLevelType w:val="hybridMultilevel"/>
    <w:tmpl w:val="C916FD2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2C0"/>
    <w:rsid w:val="00260E89"/>
    <w:rsid w:val="00437091"/>
    <w:rsid w:val="004F480E"/>
    <w:rsid w:val="00590332"/>
    <w:rsid w:val="00614D97"/>
    <w:rsid w:val="00862723"/>
    <w:rsid w:val="00B042C0"/>
    <w:rsid w:val="00C9730A"/>
    <w:rsid w:val="00D25916"/>
    <w:rsid w:val="00D56075"/>
    <w:rsid w:val="00E1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F9A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2C0"/>
    <w:rPr>
      <w:rFonts w:ascii="Cambria" w:eastAsia="MS Mincho" w:hAnsi="Cambria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B042C0"/>
  </w:style>
  <w:style w:type="character" w:customStyle="1" w:styleId="FootnoteTextChar">
    <w:name w:val="Footnote Text Char"/>
    <w:basedOn w:val="DefaultParagraphFont"/>
    <w:link w:val="FootnoteText"/>
    <w:uiPriority w:val="99"/>
    <w:rsid w:val="00B042C0"/>
    <w:rPr>
      <w:rFonts w:ascii="Cambria" w:eastAsia="MS Mincho" w:hAnsi="Cambria" w:cs="Times New Roman"/>
      <w:lang w:val="en-US"/>
    </w:rPr>
  </w:style>
  <w:style w:type="character" w:styleId="FootnoteReference">
    <w:name w:val="footnote reference"/>
    <w:uiPriority w:val="99"/>
    <w:unhideWhenUsed/>
    <w:rsid w:val="00B042C0"/>
    <w:rPr>
      <w:vertAlign w:val="superscript"/>
    </w:rPr>
  </w:style>
  <w:style w:type="character" w:styleId="Hyperlink">
    <w:name w:val="Hyperlink"/>
    <w:uiPriority w:val="99"/>
    <w:unhideWhenUsed/>
    <w:rsid w:val="00B042C0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B042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42C0"/>
    <w:rPr>
      <w:rFonts w:ascii="Cambria" w:eastAsia="MS Mincho" w:hAnsi="Cambria" w:cs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B042C0"/>
  </w:style>
  <w:style w:type="character" w:customStyle="1" w:styleId="UnresolvedMention">
    <w:name w:val="Unresolved Mention"/>
    <w:basedOn w:val="DefaultParagraphFont"/>
    <w:uiPriority w:val="99"/>
    <w:semiHidden/>
    <w:unhideWhenUsed/>
    <w:rsid w:val="00B042C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042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42C0"/>
    <w:rPr>
      <w:rFonts w:ascii="Cambria" w:eastAsia="MS Mincho" w:hAnsi="Cambria" w:cs="Times New Roman"/>
      <w:lang w:val="en-US"/>
    </w:rPr>
  </w:style>
  <w:style w:type="paragraph" w:styleId="NormalWeb">
    <w:name w:val="Normal (Web)"/>
    <w:basedOn w:val="Normal"/>
    <w:uiPriority w:val="99"/>
    <w:semiHidden/>
    <w:unhideWhenUsed/>
    <w:rsid w:val="00260E89"/>
    <w:pPr>
      <w:spacing w:before="100" w:beforeAutospacing="1" w:after="100" w:afterAutospacing="1"/>
    </w:pPr>
    <w:rPr>
      <w:rFonts w:ascii="Times New Roman" w:eastAsia="Times New Roman" w:hAnsi="Times New Roman"/>
      <w:lang w:val="en-AU"/>
    </w:rPr>
  </w:style>
  <w:style w:type="paragraph" w:styleId="ListParagraph">
    <w:name w:val="List Paragraph"/>
    <w:basedOn w:val="Normal"/>
    <w:uiPriority w:val="34"/>
    <w:qFormat/>
    <w:rsid w:val="004370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2C0"/>
    <w:rPr>
      <w:rFonts w:ascii="Cambria" w:eastAsia="MS Mincho" w:hAnsi="Cambria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B042C0"/>
  </w:style>
  <w:style w:type="character" w:customStyle="1" w:styleId="FootnoteTextChar">
    <w:name w:val="Footnote Text Char"/>
    <w:basedOn w:val="DefaultParagraphFont"/>
    <w:link w:val="FootnoteText"/>
    <w:uiPriority w:val="99"/>
    <w:rsid w:val="00B042C0"/>
    <w:rPr>
      <w:rFonts w:ascii="Cambria" w:eastAsia="MS Mincho" w:hAnsi="Cambria" w:cs="Times New Roman"/>
      <w:lang w:val="en-US"/>
    </w:rPr>
  </w:style>
  <w:style w:type="character" w:styleId="FootnoteReference">
    <w:name w:val="footnote reference"/>
    <w:uiPriority w:val="99"/>
    <w:unhideWhenUsed/>
    <w:rsid w:val="00B042C0"/>
    <w:rPr>
      <w:vertAlign w:val="superscript"/>
    </w:rPr>
  </w:style>
  <w:style w:type="character" w:styleId="Hyperlink">
    <w:name w:val="Hyperlink"/>
    <w:uiPriority w:val="99"/>
    <w:unhideWhenUsed/>
    <w:rsid w:val="00B042C0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B042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42C0"/>
    <w:rPr>
      <w:rFonts w:ascii="Cambria" w:eastAsia="MS Mincho" w:hAnsi="Cambria" w:cs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B042C0"/>
  </w:style>
  <w:style w:type="character" w:customStyle="1" w:styleId="UnresolvedMention">
    <w:name w:val="Unresolved Mention"/>
    <w:basedOn w:val="DefaultParagraphFont"/>
    <w:uiPriority w:val="99"/>
    <w:semiHidden/>
    <w:unhideWhenUsed/>
    <w:rsid w:val="00B042C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042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42C0"/>
    <w:rPr>
      <w:rFonts w:ascii="Cambria" w:eastAsia="MS Mincho" w:hAnsi="Cambria" w:cs="Times New Roman"/>
      <w:lang w:val="en-US"/>
    </w:rPr>
  </w:style>
  <w:style w:type="paragraph" w:styleId="NormalWeb">
    <w:name w:val="Normal (Web)"/>
    <w:basedOn w:val="Normal"/>
    <w:uiPriority w:val="99"/>
    <w:semiHidden/>
    <w:unhideWhenUsed/>
    <w:rsid w:val="00260E89"/>
    <w:pPr>
      <w:spacing w:before="100" w:beforeAutospacing="1" w:after="100" w:afterAutospacing="1"/>
    </w:pPr>
    <w:rPr>
      <w:rFonts w:ascii="Times New Roman" w:eastAsia="Times New Roman" w:hAnsi="Times New Roman"/>
      <w:lang w:val="en-AU"/>
    </w:rPr>
  </w:style>
  <w:style w:type="paragraph" w:styleId="ListParagraph">
    <w:name w:val="List Paragraph"/>
    <w:basedOn w:val="Normal"/>
    <w:uiPriority w:val="34"/>
    <w:qFormat/>
    <w:rsid w:val="004370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7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7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kinner@uni.sydney.edu.a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ryanne74@bigpon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Skinner</dc:creator>
  <cp:lastModifiedBy>Cass</cp:lastModifiedBy>
  <cp:revision>2</cp:revision>
  <dcterms:created xsi:type="dcterms:W3CDTF">2019-08-18T07:09:00Z</dcterms:created>
  <dcterms:modified xsi:type="dcterms:W3CDTF">2019-08-18T07:09:00Z</dcterms:modified>
</cp:coreProperties>
</file>