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5E3BAF4F" w:rsidR="00B12714" w:rsidRPr="006310D7" w:rsidRDefault="006310D7" w:rsidP="003D1F3B">
      <w:pPr>
        <w:spacing w:after="0" w:line="240" w:lineRule="auto"/>
        <w:rPr>
          <w:rFonts w:ascii="Arial" w:eastAsia="Times New Roman" w:hAnsi="Arial" w:cs="Arial"/>
          <w:sz w:val="24"/>
          <w:szCs w:val="20"/>
        </w:rPr>
      </w:pPr>
      <w:r w:rsidRPr="006310D7">
        <w:rPr>
          <w:rFonts w:ascii="Arial" w:eastAsia="Times New Roman" w:hAnsi="Arial" w:cs="Arial"/>
          <w:b/>
          <w:sz w:val="24"/>
          <w:szCs w:val="20"/>
        </w:rPr>
        <w:t>PAPER NUMBER #206</w:t>
      </w:r>
    </w:p>
    <w:p w14:paraId="2EE2A5BE" w14:textId="15F94EC2" w:rsidR="00A4472C" w:rsidRPr="006310D7" w:rsidRDefault="006310D7" w:rsidP="003D1F3B">
      <w:pPr>
        <w:spacing w:after="0" w:line="240" w:lineRule="auto"/>
        <w:rPr>
          <w:rFonts w:ascii="Arial" w:eastAsia="Times New Roman" w:hAnsi="Arial" w:cs="Arial"/>
          <w:b/>
          <w:szCs w:val="20"/>
        </w:rPr>
      </w:pPr>
      <w:r w:rsidRPr="006310D7">
        <w:rPr>
          <w:rFonts w:ascii="Arial" w:eastAsia="Times New Roman" w:hAnsi="Arial" w:cs="Arial"/>
          <w:b/>
          <w:szCs w:val="20"/>
        </w:rPr>
        <w:t>An Innovative Approach for Getting Research Evidence in Health Development Projects</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0D9D9275" w:rsidR="00EB42BD" w:rsidRPr="0083790A" w:rsidRDefault="006310D7"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bookmarkStart w:id="0" w:name="_GoBack"/>
      <w:bookmarkEnd w:id="0"/>
    </w:p>
    <w:p w14:paraId="09ABAD67" w14:textId="6745E50F" w:rsidR="00EB42BD" w:rsidRPr="0083790A" w:rsidRDefault="006310D7" w:rsidP="007D52AA">
      <w:pPr>
        <w:spacing w:after="0" w:line="240" w:lineRule="auto"/>
        <w:rPr>
          <w:rFonts w:ascii="Arial" w:hAnsi="Arial" w:cs="Arial"/>
          <w:b/>
          <w:sz w:val="20"/>
          <w:szCs w:val="20"/>
          <w:lang w:val="en-AU"/>
        </w:rPr>
      </w:pPr>
      <w:r>
        <w:rPr>
          <w:rFonts w:ascii="Arial" w:eastAsia="Times New Roman" w:hAnsi="Arial" w:cs="Arial"/>
          <w:sz w:val="20"/>
          <w:szCs w:val="20"/>
        </w:rPr>
        <w:t xml:space="preserve">Emmanuel </w:t>
      </w:r>
      <w:proofErr w:type="spellStart"/>
      <w:r>
        <w:rPr>
          <w:rFonts w:ascii="Arial" w:eastAsia="Times New Roman" w:hAnsi="Arial" w:cs="Arial"/>
          <w:sz w:val="20"/>
          <w:szCs w:val="20"/>
        </w:rPr>
        <w:t>Kamga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Nkeng</w:t>
      </w:r>
      <w:proofErr w:type="spellEnd"/>
      <w:r>
        <w:rPr>
          <w:rFonts w:ascii="Arial" w:eastAsia="Times New Roman" w:hAnsi="Arial" w:cs="Arial"/>
          <w:sz w:val="20"/>
          <w:szCs w:val="20"/>
        </w:rPr>
        <w:t xml:space="preserve"> Elma, </w:t>
      </w:r>
      <w:proofErr w:type="spellStart"/>
      <w:r>
        <w:rPr>
          <w:rFonts w:ascii="Arial" w:eastAsia="Times New Roman" w:hAnsi="Arial" w:cs="Arial"/>
          <w:sz w:val="20"/>
          <w:szCs w:val="20"/>
        </w:rPr>
        <w:t>Aweh</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Okwen</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Anendam</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Larinet</w:t>
      </w:r>
      <w:proofErr w:type="spellEnd"/>
      <w:r>
        <w:rPr>
          <w:rFonts w:ascii="Arial" w:eastAsia="Times New Roman" w:hAnsi="Arial" w:cs="Arial"/>
          <w:sz w:val="20"/>
          <w:szCs w:val="20"/>
        </w:rPr>
        <w:t xml:space="preserve">, and Patrick </w:t>
      </w:r>
      <w:proofErr w:type="spellStart"/>
      <w:r>
        <w:rPr>
          <w:rFonts w:ascii="Arial" w:eastAsia="Times New Roman" w:hAnsi="Arial" w:cs="Arial"/>
          <w:sz w:val="20"/>
          <w:szCs w:val="20"/>
        </w:rPr>
        <w:t>Okwen</w:t>
      </w:r>
      <w:proofErr w:type="spellEnd"/>
    </w:p>
    <w:p w14:paraId="29DB496A" w14:textId="25CE11BA" w:rsidR="000F00DD" w:rsidRDefault="000F00DD" w:rsidP="007D52AA">
      <w:pPr>
        <w:spacing w:after="0" w:line="240" w:lineRule="auto"/>
        <w:rPr>
          <w:rFonts w:ascii="Arial" w:hAnsi="Arial" w:cs="Arial"/>
          <w:b/>
          <w:lang w:val="en-AU"/>
        </w:rPr>
      </w:pPr>
    </w:p>
    <w:p w14:paraId="00DD4D8A" w14:textId="77777777" w:rsidR="006310D7" w:rsidRDefault="00EB42BD" w:rsidP="006310D7">
      <w:pPr>
        <w:spacing w:after="0"/>
        <w:rPr>
          <w:rFonts w:ascii="Arial" w:hAnsi="Arial" w:cs="Arial"/>
          <w:sz w:val="20"/>
          <w:szCs w:val="20"/>
        </w:rPr>
      </w:pPr>
      <w:r w:rsidRPr="0083790A">
        <w:rPr>
          <w:rFonts w:ascii="Arial" w:hAnsi="Arial" w:cs="Arial"/>
          <w:b/>
          <w:sz w:val="20"/>
          <w:szCs w:val="20"/>
          <w:lang w:val="en-AU"/>
        </w:rPr>
        <w:t>Affiliation</w:t>
      </w:r>
      <w:r w:rsidR="00457737" w:rsidRPr="0083790A">
        <w:rPr>
          <w:rFonts w:ascii="Arial" w:hAnsi="Arial" w:cs="Arial"/>
          <w:sz w:val="20"/>
          <w:szCs w:val="20"/>
        </w:rPr>
        <w:t xml:space="preserve"> </w:t>
      </w:r>
    </w:p>
    <w:p w14:paraId="28EFE90C" w14:textId="445CCCF1" w:rsidR="0083790A" w:rsidRPr="00122532" w:rsidRDefault="006310D7" w:rsidP="00457737">
      <w:pPr>
        <w:rPr>
          <w:rFonts w:ascii="Arial" w:hAnsi="Arial" w:cs="Arial"/>
          <w:sz w:val="20"/>
          <w:szCs w:val="20"/>
        </w:rPr>
      </w:pPr>
      <w:r w:rsidRPr="006310D7">
        <w:rPr>
          <w:rFonts w:ascii="Arial" w:eastAsia="Times New Roman" w:hAnsi="Arial" w:cs="Arial"/>
          <w:sz w:val="20"/>
          <w:szCs w:val="20"/>
        </w:rPr>
        <w:t>Effective basic Services(</w:t>
      </w:r>
      <w:proofErr w:type="spellStart"/>
      <w:r w:rsidRPr="006310D7">
        <w:rPr>
          <w:rFonts w:ascii="Arial" w:eastAsia="Times New Roman" w:hAnsi="Arial" w:cs="Arial"/>
          <w:sz w:val="20"/>
          <w:szCs w:val="20"/>
        </w:rPr>
        <w:t>eBASE</w:t>
      </w:r>
      <w:proofErr w:type="spellEnd"/>
      <w:r w:rsidRPr="006310D7">
        <w:rPr>
          <w:rFonts w:ascii="Arial" w:eastAsia="Times New Roman" w:hAnsi="Arial" w:cs="Arial"/>
          <w:sz w:val="20"/>
          <w:szCs w:val="20"/>
        </w:rPr>
        <w:t>) Africa</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6342468C" w14:textId="4C3FFC3B" w:rsidR="00796ABC" w:rsidRDefault="006310D7" w:rsidP="000F00DD">
      <w:pPr>
        <w:spacing w:after="0" w:line="240" w:lineRule="auto"/>
        <w:rPr>
          <w:rFonts w:ascii="Arial" w:hAnsi="Arial" w:cs="Arial"/>
          <w:b/>
          <w:sz w:val="20"/>
          <w:szCs w:val="20"/>
          <w:lang w:val="en-AU"/>
        </w:rPr>
      </w:pPr>
      <w:r w:rsidRPr="006310D7">
        <w:rPr>
          <w:rFonts w:ascii="Arial" w:eastAsia="Times New Roman" w:hAnsi="Arial" w:cs="Arial"/>
          <w:sz w:val="20"/>
          <w:szCs w:val="20"/>
        </w:rPr>
        <w:t>Cameroon</w:t>
      </w:r>
    </w:p>
    <w:p w14:paraId="49A716AE" w14:textId="77777777" w:rsidR="006310D7" w:rsidRDefault="006310D7" w:rsidP="007D52AA">
      <w:pPr>
        <w:spacing w:after="0" w:line="240" w:lineRule="auto"/>
        <w:rPr>
          <w:rFonts w:ascii="Arial" w:hAnsi="Arial" w:cs="Arial"/>
          <w:b/>
          <w:sz w:val="20"/>
          <w:szCs w:val="20"/>
          <w:lang w:val="en-AU"/>
        </w:rPr>
      </w:pPr>
    </w:p>
    <w:p w14:paraId="483A37B9" w14:textId="4DBC3E19"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1301218C" w14:textId="77777777" w:rsidR="006310D7" w:rsidRPr="006310D7" w:rsidRDefault="006310D7" w:rsidP="006310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6310D7">
        <w:rPr>
          <w:rFonts w:ascii="Arial" w:hAnsi="Arial" w:cs="Arial"/>
          <w:sz w:val="20"/>
          <w:szCs w:val="20"/>
          <w:lang w:val="en-AU"/>
        </w:rPr>
        <w:t xml:space="preserve">There </w:t>
      </w:r>
      <w:proofErr w:type="gramStart"/>
      <w:r w:rsidRPr="006310D7">
        <w:rPr>
          <w:rFonts w:ascii="Arial" w:hAnsi="Arial" w:cs="Arial"/>
          <w:sz w:val="20"/>
          <w:szCs w:val="20"/>
          <w:lang w:val="en-AU"/>
        </w:rPr>
        <w:t>has</w:t>
      </w:r>
      <w:proofErr w:type="gramEnd"/>
      <w:r w:rsidRPr="006310D7">
        <w:rPr>
          <w:rFonts w:ascii="Arial" w:hAnsi="Arial" w:cs="Arial"/>
          <w:sz w:val="20"/>
          <w:szCs w:val="20"/>
          <w:lang w:val="en-AU"/>
        </w:rPr>
        <w:t xml:space="preserve"> been tremendous efforts to improve clinical practice and public health programs through the use of evidence, but there is still lack of a sound scientific approach in measuring the level of evidence used in public health intervention and health development projects. </w:t>
      </w:r>
    </w:p>
    <w:p w14:paraId="2D70BC58" w14:textId="77777777" w:rsidR="006310D7" w:rsidRPr="006310D7" w:rsidRDefault="006310D7" w:rsidP="006310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6310D7">
        <w:rPr>
          <w:rFonts w:ascii="Arial" w:hAnsi="Arial" w:cs="Arial"/>
          <w:sz w:val="20"/>
          <w:szCs w:val="20"/>
          <w:lang w:val="en-AU"/>
        </w:rPr>
        <w:t>Our objective is to use an innovative tool; the evidence barometer to evaluate and make recommendations for health programs</w:t>
      </w:r>
    </w:p>
    <w:p w14:paraId="30DA6058" w14:textId="4A86D519" w:rsidR="007231EB" w:rsidRPr="0083790A" w:rsidRDefault="006310D7" w:rsidP="006310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6310D7">
        <w:rPr>
          <w:rFonts w:ascii="Arial" w:hAnsi="Arial" w:cs="Arial"/>
          <w:sz w:val="20"/>
          <w:szCs w:val="20"/>
          <w:lang w:val="en-AU"/>
        </w:rPr>
        <w:t xml:space="preserve">  </w:t>
      </w:r>
    </w:p>
    <w:p w14:paraId="44AEE3BD" w14:textId="67CEE603"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477551F6" w14:textId="405F7402" w:rsidR="00222D0A" w:rsidRDefault="006310D7" w:rsidP="007D52AA">
      <w:pPr>
        <w:spacing w:after="0" w:line="240" w:lineRule="auto"/>
        <w:rPr>
          <w:rFonts w:ascii="Arial" w:hAnsi="Arial" w:cs="Arial"/>
          <w:sz w:val="20"/>
          <w:szCs w:val="20"/>
          <w:lang w:val="en-AU"/>
        </w:rPr>
      </w:pPr>
      <w:r w:rsidRPr="006310D7">
        <w:rPr>
          <w:rFonts w:ascii="Arial" w:hAnsi="Arial" w:cs="Arial"/>
          <w:sz w:val="20"/>
          <w:szCs w:val="20"/>
          <w:lang w:val="en-AU"/>
        </w:rPr>
        <w:t>We developed a tool for evaluation and recommendations for evidence use in health development projects, the Evidence barometer which evaluates use of evidence within a practice through a scoring process and provides recommendations for improvement. We evaluated a project for the prevention of chronic obstructive airway disease and improving vision for children who read with poor light source. We used the tool retrospectively to measure our use of evidence over time, while highlighting surrounding activities in a quest to bring out influencing factors for the use of evidence in our projects</w:t>
      </w:r>
      <w:r>
        <w:rPr>
          <w:rFonts w:ascii="Arial" w:hAnsi="Arial" w:cs="Arial"/>
          <w:sz w:val="20"/>
          <w:szCs w:val="20"/>
          <w:lang w:val="en-AU"/>
        </w:rPr>
        <w:t>.</w:t>
      </w:r>
      <w:r w:rsidRPr="006310D7">
        <w:rPr>
          <w:rFonts w:ascii="Arial" w:hAnsi="Arial" w:cs="Arial"/>
          <w:sz w:val="20"/>
          <w:szCs w:val="20"/>
          <w:lang w:val="en-AU"/>
        </w:rPr>
        <w:t xml:space="preserve">  </w:t>
      </w:r>
    </w:p>
    <w:p w14:paraId="54F46F52" w14:textId="77777777" w:rsidR="006310D7" w:rsidRPr="0083790A" w:rsidRDefault="006310D7" w:rsidP="007D52AA">
      <w:pPr>
        <w:spacing w:after="0" w:line="240" w:lineRule="auto"/>
        <w:rPr>
          <w:rFonts w:ascii="Arial" w:hAnsi="Arial" w:cs="Arial"/>
          <w:sz w:val="20"/>
          <w:szCs w:val="20"/>
          <w:lang w:val="en-AU"/>
        </w:rPr>
      </w:pPr>
    </w:p>
    <w:p w14:paraId="03AF54E2" w14:textId="3C91F70C"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5DC17D77" w14:textId="77777777" w:rsidR="006310D7" w:rsidRPr="006310D7" w:rsidRDefault="006310D7" w:rsidP="006310D7">
      <w:pPr>
        <w:spacing w:after="0" w:line="240" w:lineRule="auto"/>
        <w:rPr>
          <w:rFonts w:ascii="Arial" w:hAnsi="Arial" w:cs="Arial"/>
          <w:sz w:val="20"/>
          <w:szCs w:val="20"/>
          <w:lang w:val="en-AU"/>
        </w:rPr>
      </w:pPr>
      <w:r w:rsidRPr="006310D7">
        <w:rPr>
          <w:rFonts w:ascii="Arial" w:hAnsi="Arial" w:cs="Arial"/>
          <w:sz w:val="20"/>
          <w:szCs w:val="20"/>
          <w:lang w:val="en-AU"/>
        </w:rPr>
        <w:t xml:space="preserve">We identified and incorporated 10 evidenced-based criteria into the tool. The project scored 9 points out of 26 points. The tool recommended changes in 9 domains from results obtained, including the use of evidence-based guidelines and best practices. An evaluation of 10 projects over a 5-year period showed a steady increase in our use of evidence. </w:t>
      </w:r>
    </w:p>
    <w:p w14:paraId="62F7264E" w14:textId="28F234B0" w:rsidR="006310D7" w:rsidRPr="006310D7" w:rsidRDefault="006310D7" w:rsidP="006310D7">
      <w:pPr>
        <w:spacing w:after="0" w:line="240" w:lineRule="auto"/>
        <w:rPr>
          <w:rFonts w:ascii="Arial" w:hAnsi="Arial" w:cs="Arial"/>
          <w:sz w:val="20"/>
          <w:szCs w:val="20"/>
          <w:lang w:val="en-AU"/>
        </w:rPr>
      </w:pPr>
      <w:r w:rsidRPr="006310D7">
        <w:rPr>
          <w:rFonts w:ascii="Arial" w:hAnsi="Arial" w:cs="Arial"/>
          <w:sz w:val="20"/>
          <w:szCs w:val="20"/>
          <w:lang w:val="en-AU"/>
        </w:rPr>
        <w:t>Based on our evaluation, Evidence Barometer can improve the quality and performance of health intervention and development projects. Further testing and discussions will facilitate improving this tool</w:t>
      </w:r>
      <w:r>
        <w:rPr>
          <w:rFonts w:ascii="Arial" w:hAnsi="Arial" w:cs="Arial"/>
          <w:sz w:val="20"/>
          <w:szCs w:val="20"/>
          <w:lang w:val="en-AU"/>
        </w:rPr>
        <w:t>.</w:t>
      </w:r>
    </w:p>
    <w:p w14:paraId="78582216" w14:textId="3E8563A4" w:rsidR="007231EB" w:rsidRPr="0083790A" w:rsidRDefault="006310D7" w:rsidP="006310D7">
      <w:pPr>
        <w:spacing w:after="0" w:line="240" w:lineRule="auto"/>
        <w:rPr>
          <w:rFonts w:ascii="Arial" w:hAnsi="Arial" w:cs="Arial"/>
          <w:sz w:val="20"/>
          <w:szCs w:val="20"/>
          <w:lang w:val="en-AU"/>
        </w:rPr>
      </w:pPr>
      <w:r w:rsidRPr="006310D7">
        <w:rPr>
          <w:rFonts w:ascii="Arial" w:hAnsi="Arial" w:cs="Arial"/>
          <w:sz w:val="20"/>
          <w:szCs w:val="20"/>
          <w:lang w:val="en-AU"/>
        </w:rPr>
        <w:t xml:space="preserve">  </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sectPr w:rsidR="00BD4965"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E8C41" w14:textId="77777777" w:rsidR="00A70F20" w:rsidRDefault="00A70F20" w:rsidP="003C4168">
      <w:pPr>
        <w:spacing w:after="0" w:line="240" w:lineRule="auto"/>
      </w:pPr>
      <w:r>
        <w:separator/>
      </w:r>
    </w:p>
  </w:endnote>
  <w:endnote w:type="continuationSeparator" w:id="0">
    <w:p w14:paraId="73C56262" w14:textId="77777777" w:rsidR="00A70F20" w:rsidRDefault="00A70F20"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470F243C"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8E007" w14:textId="77777777" w:rsidR="00A70F20" w:rsidRDefault="00A70F20" w:rsidP="003C4168">
      <w:pPr>
        <w:spacing w:after="0" w:line="240" w:lineRule="auto"/>
      </w:pPr>
      <w:r>
        <w:separator/>
      </w:r>
    </w:p>
  </w:footnote>
  <w:footnote w:type="continuationSeparator" w:id="0">
    <w:p w14:paraId="0FA8B01C" w14:textId="77777777" w:rsidR="00A70F20" w:rsidRDefault="00A70F20"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A3606FF"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753E4"/>
    <w:rsid w:val="001842A8"/>
    <w:rsid w:val="00191200"/>
    <w:rsid w:val="001A2088"/>
    <w:rsid w:val="001B5E33"/>
    <w:rsid w:val="001C47A0"/>
    <w:rsid w:val="001D4267"/>
    <w:rsid w:val="001E17A8"/>
    <w:rsid w:val="001E5424"/>
    <w:rsid w:val="00214C4D"/>
    <w:rsid w:val="00220CDB"/>
    <w:rsid w:val="00222D0A"/>
    <w:rsid w:val="00261EB4"/>
    <w:rsid w:val="00293AA4"/>
    <w:rsid w:val="002A0EAA"/>
    <w:rsid w:val="002B6643"/>
    <w:rsid w:val="002D17C6"/>
    <w:rsid w:val="002F07AC"/>
    <w:rsid w:val="00326479"/>
    <w:rsid w:val="00341541"/>
    <w:rsid w:val="00354666"/>
    <w:rsid w:val="003A6B03"/>
    <w:rsid w:val="003B4148"/>
    <w:rsid w:val="003B5C77"/>
    <w:rsid w:val="003C4168"/>
    <w:rsid w:val="003D0131"/>
    <w:rsid w:val="003D1F3B"/>
    <w:rsid w:val="003D41BC"/>
    <w:rsid w:val="004459E3"/>
    <w:rsid w:val="00453EEF"/>
    <w:rsid w:val="004555B2"/>
    <w:rsid w:val="00457737"/>
    <w:rsid w:val="00464AFE"/>
    <w:rsid w:val="004846F6"/>
    <w:rsid w:val="004A3322"/>
    <w:rsid w:val="005138ED"/>
    <w:rsid w:val="005147E9"/>
    <w:rsid w:val="0053113C"/>
    <w:rsid w:val="005317FD"/>
    <w:rsid w:val="00547E04"/>
    <w:rsid w:val="00555EC7"/>
    <w:rsid w:val="00576ED4"/>
    <w:rsid w:val="00583790"/>
    <w:rsid w:val="00590E27"/>
    <w:rsid w:val="005C0938"/>
    <w:rsid w:val="00600146"/>
    <w:rsid w:val="006040CD"/>
    <w:rsid w:val="0060416A"/>
    <w:rsid w:val="00610761"/>
    <w:rsid w:val="006310D7"/>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B32DC"/>
    <w:rsid w:val="007C55CD"/>
    <w:rsid w:val="007D52AA"/>
    <w:rsid w:val="007E5370"/>
    <w:rsid w:val="008030EC"/>
    <w:rsid w:val="00827ACC"/>
    <w:rsid w:val="008333F6"/>
    <w:rsid w:val="0083790A"/>
    <w:rsid w:val="008448A2"/>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31FD9"/>
    <w:rsid w:val="00A4472C"/>
    <w:rsid w:val="00A47ED1"/>
    <w:rsid w:val="00A50093"/>
    <w:rsid w:val="00A50406"/>
    <w:rsid w:val="00A65921"/>
    <w:rsid w:val="00A676F4"/>
    <w:rsid w:val="00A70F20"/>
    <w:rsid w:val="00A71C98"/>
    <w:rsid w:val="00A71CA8"/>
    <w:rsid w:val="00A82563"/>
    <w:rsid w:val="00A8452B"/>
    <w:rsid w:val="00A859D1"/>
    <w:rsid w:val="00AA6DED"/>
    <w:rsid w:val="00AB1D19"/>
    <w:rsid w:val="00AB4B02"/>
    <w:rsid w:val="00AC30CC"/>
    <w:rsid w:val="00AD0C21"/>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9163C"/>
    <w:rsid w:val="00CB1240"/>
    <w:rsid w:val="00CB3EE5"/>
    <w:rsid w:val="00CB5B52"/>
    <w:rsid w:val="00CC10EE"/>
    <w:rsid w:val="00CD11F0"/>
    <w:rsid w:val="00D573C9"/>
    <w:rsid w:val="00D61431"/>
    <w:rsid w:val="00D62C6E"/>
    <w:rsid w:val="00D65CB0"/>
    <w:rsid w:val="00D764E1"/>
    <w:rsid w:val="00D919DA"/>
    <w:rsid w:val="00DB4595"/>
    <w:rsid w:val="00DB5FC7"/>
    <w:rsid w:val="00DB60FB"/>
    <w:rsid w:val="00DC6C53"/>
    <w:rsid w:val="00DD2247"/>
    <w:rsid w:val="00DF16CD"/>
    <w:rsid w:val="00E00F9D"/>
    <w:rsid w:val="00E10725"/>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2018-08-08T11:57:00Z</dcterms:created>
  <dcterms:modified xsi:type="dcterms:W3CDTF">2018-08-08T11:57:00Z</dcterms:modified>
</cp:coreProperties>
</file>