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0F0CB562" w:rsidR="0083790A" w:rsidRPr="00906EC1" w:rsidRDefault="00906EC1" w:rsidP="0083790A">
      <w:pPr>
        <w:spacing w:after="0"/>
        <w:rPr>
          <w:rFonts w:ascii="Arial" w:hAnsi="Arial" w:cs="Arial"/>
          <w:b/>
          <w:sz w:val="24"/>
          <w:szCs w:val="20"/>
        </w:rPr>
      </w:pPr>
      <w:r w:rsidRPr="00906EC1">
        <w:rPr>
          <w:rFonts w:ascii="Arial" w:hAnsi="Arial" w:cs="Arial"/>
          <w:b/>
          <w:sz w:val="24"/>
          <w:szCs w:val="20"/>
        </w:rPr>
        <w:t>PAPER NUMBER #105</w:t>
      </w:r>
    </w:p>
    <w:p w14:paraId="28F602DA" w14:textId="290B0260" w:rsidR="00CB3EE5" w:rsidRPr="00906EC1" w:rsidRDefault="00DA6E06" w:rsidP="00DA6E06">
      <w:pPr>
        <w:rPr>
          <w:rFonts w:ascii="Arial" w:hAnsi="Arial" w:cs="Arial"/>
          <w:b/>
          <w:szCs w:val="20"/>
          <w:lang w:val="en-AU"/>
        </w:rPr>
      </w:pPr>
      <w:r w:rsidRPr="00906EC1">
        <w:rPr>
          <w:rFonts w:ascii="Arial" w:hAnsi="Arial" w:cs="Arial"/>
          <w:b/>
          <w:szCs w:val="20"/>
        </w:rPr>
        <w:t>Push Button Replication: Is impact evaluation evidence for international development verifiable?</w:t>
      </w:r>
      <w:bookmarkStart w:id="0" w:name="_GoBack"/>
      <w:bookmarkEnd w:id="0"/>
    </w:p>
    <w:p w14:paraId="1A280EC7" w14:textId="327254A8" w:rsidR="00EB42BD" w:rsidRPr="00906EC1" w:rsidRDefault="00906EC1" w:rsidP="00EB42BD">
      <w:pPr>
        <w:spacing w:after="0" w:line="240" w:lineRule="auto"/>
        <w:rPr>
          <w:rFonts w:ascii="Arial" w:eastAsia="Times New Roman" w:hAnsi="Arial" w:cs="Arial"/>
          <w:sz w:val="20"/>
          <w:szCs w:val="20"/>
        </w:rPr>
      </w:pPr>
      <w:r w:rsidRPr="00906EC1">
        <w:rPr>
          <w:rFonts w:ascii="Arial" w:eastAsia="Times New Roman" w:hAnsi="Arial" w:cs="Arial"/>
          <w:b/>
          <w:sz w:val="20"/>
          <w:szCs w:val="20"/>
        </w:rPr>
        <w:t>Presenting Author</w:t>
      </w:r>
      <w:r w:rsidR="000F00DD" w:rsidRPr="00906EC1">
        <w:rPr>
          <w:rFonts w:ascii="Arial" w:eastAsia="Times New Roman" w:hAnsi="Arial" w:cs="Arial"/>
          <w:b/>
          <w:sz w:val="20"/>
          <w:szCs w:val="20"/>
        </w:rPr>
        <w:t>s</w:t>
      </w:r>
    </w:p>
    <w:p w14:paraId="50EC53FD" w14:textId="78CBE2FF" w:rsidR="00EB42BD" w:rsidRPr="00906EC1" w:rsidRDefault="00DA6E06" w:rsidP="007D52AA">
      <w:pPr>
        <w:spacing w:after="0" w:line="240" w:lineRule="auto"/>
        <w:rPr>
          <w:rFonts w:ascii="Arial" w:hAnsi="Arial" w:cs="Arial"/>
          <w:sz w:val="20"/>
          <w:szCs w:val="20"/>
          <w:lang w:val="en-AU"/>
        </w:rPr>
      </w:pPr>
      <w:proofErr w:type="spellStart"/>
      <w:r w:rsidRPr="00906EC1">
        <w:rPr>
          <w:rFonts w:ascii="Arial" w:eastAsia="Times New Roman" w:hAnsi="Arial" w:cs="Arial"/>
          <w:sz w:val="20"/>
          <w:szCs w:val="20"/>
        </w:rPr>
        <w:t>Dr</w:t>
      </w:r>
      <w:proofErr w:type="spellEnd"/>
      <w:r w:rsidRPr="00906EC1">
        <w:rPr>
          <w:rFonts w:ascii="Arial" w:eastAsia="Times New Roman" w:hAnsi="Arial" w:cs="Arial"/>
          <w:sz w:val="20"/>
          <w:szCs w:val="20"/>
        </w:rPr>
        <w:t xml:space="preserve"> Benjamin Wood</w:t>
      </w:r>
      <w:r w:rsidRPr="00906EC1">
        <w:rPr>
          <w:rFonts w:ascii="Arial" w:eastAsia="Times New Roman" w:hAnsi="Arial" w:cs="Arial"/>
          <w:sz w:val="20"/>
          <w:szCs w:val="20"/>
          <w:vertAlign w:val="superscript"/>
        </w:rPr>
        <w:t>1</w:t>
      </w:r>
      <w:r w:rsidR="00CB29F4" w:rsidRPr="00906EC1">
        <w:rPr>
          <w:rFonts w:ascii="Arial" w:eastAsia="Times New Roman" w:hAnsi="Arial" w:cs="Arial"/>
          <w:sz w:val="20"/>
          <w:szCs w:val="20"/>
        </w:rPr>
        <w:t xml:space="preserve">, </w:t>
      </w:r>
      <w:proofErr w:type="spellStart"/>
      <w:r w:rsidR="00CB29F4" w:rsidRPr="00906EC1">
        <w:rPr>
          <w:rFonts w:ascii="Arial" w:eastAsia="Times New Roman" w:hAnsi="Arial" w:cs="Arial"/>
          <w:sz w:val="20"/>
          <w:szCs w:val="20"/>
        </w:rPr>
        <w:t>Dr</w:t>
      </w:r>
      <w:proofErr w:type="spellEnd"/>
      <w:r w:rsidR="00CB29F4" w:rsidRPr="00906EC1">
        <w:rPr>
          <w:rFonts w:ascii="Arial" w:eastAsia="Times New Roman" w:hAnsi="Arial" w:cs="Arial"/>
          <w:sz w:val="20"/>
          <w:szCs w:val="20"/>
        </w:rPr>
        <w:t xml:space="preserve"> Annette Brown</w:t>
      </w:r>
      <w:r w:rsidR="00CB29F4" w:rsidRPr="00906EC1">
        <w:rPr>
          <w:rFonts w:ascii="Arial" w:eastAsia="Times New Roman" w:hAnsi="Arial" w:cs="Arial"/>
          <w:sz w:val="20"/>
          <w:szCs w:val="20"/>
          <w:vertAlign w:val="superscript"/>
        </w:rPr>
        <w:t>2</w:t>
      </w:r>
    </w:p>
    <w:p w14:paraId="29DB496A" w14:textId="6726748A" w:rsidR="000F00DD" w:rsidRPr="00906EC1" w:rsidRDefault="000F00DD" w:rsidP="007D52AA">
      <w:pPr>
        <w:spacing w:after="0" w:line="240" w:lineRule="auto"/>
        <w:rPr>
          <w:rFonts w:ascii="Arial" w:hAnsi="Arial" w:cs="Arial"/>
          <w:b/>
          <w:sz w:val="20"/>
          <w:szCs w:val="20"/>
          <w:lang w:val="en-AU"/>
        </w:rPr>
      </w:pPr>
    </w:p>
    <w:p w14:paraId="658E6755" w14:textId="77777777" w:rsidR="00906EC1" w:rsidRPr="00906EC1" w:rsidRDefault="00EB42BD" w:rsidP="00457737">
      <w:pPr>
        <w:rPr>
          <w:rFonts w:ascii="Arial" w:hAnsi="Arial" w:cs="Arial"/>
          <w:b/>
          <w:sz w:val="20"/>
          <w:szCs w:val="20"/>
          <w:lang w:val="en-AU"/>
        </w:rPr>
      </w:pPr>
      <w:r w:rsidRPr="00906EC1">
        <w:rPr>
          <w:rFonts w:ascii="Arial" w:hAnsi="Arial" w:cs="Arial"/>
          <w:b/>
          <w:sz w:val="20"/>
          <w:szCs w:val="20"/>
          <w:lang w:val="en-AU"/>
        </w:rPr>
        <w:t>Affiliation</w:t>
      </w:r>
    </w:p>
    <w:p w14:paraId="7CE93157" w14:textId="132801EA" w:rsidR="00906EC1" w:rsidRPr="00906EC1" w:rsidRDefault="00DA6E06" w:rsidP="00906EC1">
      <w:pPr>
        <w:pStyle w:val="ListParagraph"/>
        <w:numPr>
          <w:ilvl w:val="0"/>
          <w:numId w:val="14"/>
        </w:numPr>
        <w:rPr>
          <w:rFonts w:ascii="Arial" w:eastAsia="Times New Roman" w:hAnsi="Arial" w:cs="Arial"/>
          <w:sz w:val="20"/>
          <w:szCs w:val="20"/>
        </w:rPr>
      </w:pPr>
      <w:r w:rsidRPr="00906EC1">
        <w:rPr>
          <w:rFonts w:ascii="Arial" w:eastAsia="Times New Roman" w:hAnsi="Arial" w:cs="Arial"/>
          <w:sz w:val="20"/>
          <w:szCs w:val="20"/>
        </w:rPr>
        <w:t>International Initiative for Impact Evaluation</w:t>
      </w:r>
    </w:p>
    <w:p w14:paraId="28EFE90C" w14:textId="68239B01" w:rsidR="0083790A" w:rsidRPr="00906EC1" w:rsidRDefault="00CB29F4" w:rsidP="00906EC1">
      <w:pPr>
        <w:pStyle w:val="ListParagraph"/>
        <w:numPr>
          <w:ilvl w:val="0"/>
          <w:numId w:val="14"/>
        </w:numPr>
        <w:rPr>
          <w:rFonts w:ascii="Arial" w:hAnsi="Arial" w:cs="Arial"/>
          <w:sz w:val="20"/>
          <w:szCs w:val="20"/>
        </w:rPr>
      </w:pPr>
      <w:r w:rsidRPr="00906EC1">
        <w:rPr>
          <w:rFonts w:ascii="Arial" w:eastAsia="Times New Roman" w:hAnsi="Arial" w:cs="Arial"/>
          <w:sz w:val="20"/>
          <w:szCs w:val="20"/>
        </w:rPr>
        <w:t>FHI 360</w:t>
      </w:r>
    </w:p>
    <w:p w14:paraId="44EC24DD" w14:textId="42B5A18D" w:rsidR="00796ABC" w:rsidRPr="00906EC1" w:rsidRDefault="00796ABC" w:rsidP="00796ABC">
      <w:pPr>
        <w:spacing w:after="0" w:line="240" w:lineRule="auto"/>
        <w:rPr>
          <w:rFonts w:ascii="Arial" w:eastAsia="Times New Roman" w:hAnsi="Arial" w:cs="Arial"/>
          <w:sz w:val="20"/>
          <w:szCs w:val="20"/>
        </w:rPr>
      </w:pPr>
      <w:r w:rsidRPr="00906EC1">
        <w:rPr>
          <w:rFonts w:ascii="Arial" w:eastAsia="Times New Roman" w:hAnsi="Arial" w:cs="Arial"/>
          <w:b/>
          <w:sz w:val="20"/>
          <w:szCs w:val="20"/>
        </w:rPr>
        <w:t>Country of residence</w:t>
      </w:r>
    </w:p>
    <w:p w14:paraId="324F1591" w14:textId="12677DA1" w:rsidR="00796ABC" w:rsidRPr="00906EC1" w:rsidRDefault="00DA6E06" w:rsidP="00796ABC">
      <w:pPr>
        <w:spacing w:after="0" w:line="240" w:lineRule="auto"/>
        <w:rPr>
          <w:rFonts w:ascii="Arial" w:eastAsia="Times New Roman" w:hAnsi="Arial" w:cs="Arial"/>
          <w:sz w:val="20"/>
          <w:szCs w:val="20"/>
        </w:rPr>
      </w:pPr>
      <w:r w:rsidRPr="00906EC1">
        <w:rPr>
          <w:rFonts w:ascii="Arial" w:eastAsia="Times New Roman" w:hAnsi="Arial" w:cs="Arial"/>
          <w:sz w:val="20"/>
          <w:szCs w:val="20"/>
        </w:rPr>
        <w:t>U</w:t>
      </w:r>
      <w:r w:rsidR="00906EC1" w:rsidRPr="00906EC1">
        <w:rPr>
          <w:rFonts w:ascii="Arial" w:eastAsia="Times New Roman" w:hAnsi="Arial" w:cs="Arial"/>
          <w:sz w:val="20"/>
          <w:szCs w:val="20"/>
        </w:rPr>
        <w:t xml:space="preserve">nited </w:t>
      </w:r>
      <w:r w:rsidRPr="00906EC1">
        <w:rPr>
          <w:rFonts w:ascii="Arial" w:eastAsia="Times New Roman" w:hAnsi="Arial" w:cs="Arial"/>
          <w:sz w:val="20"/>
          <w:szCs w:val="20"/>
        </w:rPr>
        <w:t>S</w:t>
      </w:r>
      <w:r w:rsidR="00906EC1" w:rsidRPr="00906EC1">
        <w:rPr>
          <w:rFonts w:ascii="Arial" w:eastAsia="Times New Roman" w:hAnsi="Arial" w:cs="Arial"/>
          <w:sz w:val="20"/>
          <w:szCs w:val="20"/>
        </w:rPr>
        <w:t xml:space="preserve">tates of </w:t>
      </w:r>
      <w:r w:rsidRPr="00906EC1">
        <w:rPr>
          <w:rFonts w:ascii="Arial" w:eastAsia="Times New Roman" w:hAnsi="Arial" w:cs="Arial"/>
          <w:sz w:val="20"/>
          <w:szCs w:val="20"/>
        </w:rPr>
        <w:t>A</w:t>
      </w:r>
      <w:r w:rsidR="00906EC1" w:rsidRPr="00906EC1">
        <w:rPr>
          <w:rFonts w:ascii="Arial" w:eastAsia="Times New Roman" w:hAnsi="Arial" w:cs="Arial"/>
          <w:sz w:val="20"/>
          <w:szCs w:val="20"/>
        </w:rPr>
        <w:t>merica</w:t>
      </w:r>
    </w:p>
    <w:p w14:paraId="6342468C" w14:textId="77777777" w:rsidR="00796ABC" w:rsidRPr="00906EC1" w:rsidRDefault="00796ABC" w:rsidP="000F00DD">
      <w:pPr>
        <w:spacing w:after="0" w:line="240" w:lineRule="auto"/>
        <w:rPr>
          <w:rFonts w:ascii="Arial" w:hAnsi="Arial" w:cs="Arial"/>
          <w:b/>
          <w:sz w:val="20"/>
          <w:szCs w:val="20"/>
          <w:lang w:val="en-AU"/>
        </w:rPr>
      </w:pPr>
    </w:p>
    <w:p w14:paraId="483A37B9" w14:textId="2DC78E07" w:rsidR="003D1F3B" w:rsidRPr="00906EC1" w:rsidRDefault="003B4148" w:rsidP="007D52AA">
      <w:pPr>
        <w:spacing w:after="0" w:line="240" w:lineRule="auto"/>
        <w:rPr>
          <w:rFonts w:ascii="Arial" w:hAnsi="Arial" w:cs="Arial"/>
          <w:b/>
          <w:sz w:val="20"/>
          <w:szCs w:val="20"/>
          <w:lang w:val="en-AU"/>
        </w:rPr>
      </w:pPr>
      <w:r w:rsidRPr="00906EC1">
        <w:rPr>
          <w:rFonts w:ascii="Arial" w:hAnsi="Arial" w:cs="Arial"/>
          <w:b/>
          <w:sz w:val="20"/>
          <w:szCs w:val="20"/>
          <w:lang w:val="en-AU"/>
        </w:rPr>
        <w:t>O</w:t>
      </w:r>
      <w:r w:rsidR="0083790A" w:rsidRPr="00906EC1">
        <w:rPr>
          <w:rFonts w:ascii="Arial" w:hAnsi="Arial" w:cs="Arial"/>
          <w:b/>
          <w:sz w:val="20"/>
          <w:szCs w:val="20"/>
          <w:lang w:val="en-AU"/>
        </w:rPr>
        <w:t>bjectives/aims</w:t>
      </w:r>
    </w:p>
    <w:p w14:paraId="57086E02" w14:textId="6E3047A6" w:rsidR="00DA6E06" w:rsidRPr="00906EC1" w:rsidRDefault="00DA6E06" w:rsidP="00DA6E06">
      <w:pPr>
        <w:spacing w:after="0" w:line="240" w:lineRule="auto"/>
        <w:rPr>
          <w:rFonts w:ascii="Arial" w:hAnsi="Arial" w:cs="Arial"/>
          <w:sz w:val="20"/>
          <w:szCs w:val="20"/>
          <w:lang w:val="en-AU"/>
        </w:rPr>
      </w:pPr>
      <w:r w:rsidRPr="00906EC1">
        <w:rPr>
          <w:rFonts w:ascii="Arial" w:hAnsi="Arial" w:cs="Arial"/>
          <w:sz w:val="20"/>
          <w:szCs w:val="20"/>
          <w:lang w:val="en-AU"/>
        </w:rPr>
        <w:t xml:space="preserve">Our paper presents the results of the 3ie’s “push button replication” (PBR) project. The project establishes PBR procedures and standards, to better align authors’ and PBR researchers’ expectations around PBR verification. It also tests whether impact evaluations of development programs in low- and middle-income countries are generally push button verifiable. </w:t>
      </w:r>
    </w:p>
    <w:p w14:paraId="06D430A6" w14:textId="77777777" w:rsidR="00DA6E06" w:rsidRPr="00906EC1" w:rsidRDefault="00DA6E06" w:rsidP="00DA6E06">
      <w:pPr>
        <w:spacing w:after="0" w:line="240" w:lineRule="auto"/>
        <w:rPr>
          <w:rFonts w:ascii="Arial" w:hAnsi="Arial" w:cs="Arial"/>
          <w:sz w:val="20"/>
          <w:szCs w:val="20"/>
          <w:lang w:val="en-AU"/>
        </w:rPr>
      </w:pPr>
    </w:p>
    <w:p w14:paraId="30DA6058" w14:textId="4D398C1D" w:rsidR="007231EB" w:rsidRPr="00906EC1" w:rsidRDefault="00DA6E06" w:rsidP="00DA6E06">
      <w:pPr>
        <w:spacing w:after="0" w:line="240" w:lineRule="auto"/>
        <w:rPr>
          <w:rFonts w:ascii="Arial" w:hAnsi="Arial" w:cs="Arial"/>
          <w:sz w:val="20"/>
          <w:szCs w:val="20"/>
          <w:lang w:val="en-AU"/>
        </w:rPr>
      </w:pPr>
      <w:r w:rsidRPr="00906EC1">
        <w:rPr>
          <w:rFonts w:ascii="Arial" w:hAnsi="Arial" w:cs="Arial"/>
          <w:sz w:val="20"/>
          <w:szCs w:val="20"/>
          <w:lang w:val="en-AU"/>
        </w:rPr>
        <w:t>PBR tests the validity of published results using the original study’s data and programming code. The premise is that third party researchers should not need to write new code to reproduce published results. PBR asks the question can we use the paper’s data and the original authors’ programming code to reproduce the published results.</w:t>
      </w:r>
    </w:p>
    <w:p w14:paraId="24229596" w14:textId="77777777" w:rsidR="00DA6E06" w:rsidRPr="00906EC1" w:rsidRDefault="00DA6E06" w:rsidP="00DA6E06">
      <w:pPr>
        <w:spacing w:after="0" w:line="240" w:lineRule="auto"/>
        <w:rPr>
          <w:rFonts w:ascii="Arial" w:hAnsi="Arial" w:cs="Arial"/>
          <w:sz w:val="20"/>
          <w:szCs w:val="20"/>
          <w:lang w:val="en-AU"/>
        </w:rPr>
      </w:pPr>
    </w:p>
    <w:p w14:paraId="48177986" w14:textId="11B91AD9" w:rsidR="00DA6E06" w:rsidRPr="00906EC1" w:rsidRDefault="0083790A" w:rsidP="007D52AA">
      <w:pPr>
        <w:spacing w:after="0" w:line="240" w:lineRule="auto"/>
        <w:rPr>
          <w:rFonts w:ascii="Arial" w:hAnsi="Arial" w:cs="Arial"/>
          <w:sz w:val="20"/>
          <w:szCs w:val="20"/>
          <w:lang w:val="en-AU"/>
        </w:rPr>
      </w:pPr>
      <w:r w:rsidRPr="00906EC1">
        <w:rPr>
          <w:rFonts w:ascii="Arial" w:hAnsi="Arial" w:cs="Arial"/>
          <w:b/>
          <w:sz w:val="20"/>
          <w:szCs w:val="20"/>
          <w:lang w:val="en-AU"/>
        </w:rPr>
        <w:t>M</w:t>
      </w:r>
      <w:r w:rsidR="007231EB" w:rsidRPr="00906EC1">
        <w:rPr>
          <w:rFonts w:ascii="Arial" w:hAnsi="Arial" w:cs="Arial"/>
          <w:b/>
          <w:sz w:val="20"/>
          <w:szCs w:val="20"/>
          <w:lang w:val="en-AU"/>
        </w:rPr>
        <w:t>ethods</w:t>
      </w:r>
    </w:p>
    <w:p w14:paraId="32B92438" w14:textId="3BC24BBD" w:rsidR="007231EB" w:rsidRPr="00906EC1" w:rsidRDefault="00DA6E06" w:rsidP="007D52AA">
      <w:pPr>
        <w:spacing w:after="0" w:line="240" w:lineRule="auto"/>
        <w:rPr>
          <w:rFonts w:ascii="Arial" w:hAnsi="Arial" w:cs="Arial"/>
          <w:sz w:val="20"/>
          <w:szCs w:val="20"/>
          <w:lang w:val="en-AU"/>
        </w:rPr>
      </w:pPr>
      <w:r w:rsidRPr="00906EC1">
        <w:rPr>
          <w:rFonts w:ascii="Arial" w:hAnsi="Arial" w:cs="Arial"/>
          <w:sz w:val="20"/>
          <w:szCs w:val="20"/>
          <w:lang w:val="en-AU"/>
        </w:rPr>
        <w:t>We test the push button replicability of 109 development impact evaluations. Our sample includes all impact evaluations published in 2014 in the top ten journals for these studies. We determined the top ten journals as those that published the greatest number of development impact evaluations between 2010 through 2012, as catalogued in 3ie’s impact evaluation repository. These studies span several disciplines including public health, political science and economics. Each PBR researcher followed 3ie’s PBR protocol, with their PBR reports posted on the Open Science Framework.</w:t>
      </w:r>
    </w:p>
    <w:p w14:paraId="27E06C2D" w14:textId="77777777" w:rsidR="00DA6E06" w:rsidRPr="00906EC1" w:rsidRDefault="00DA6E06" w:rsidP="007D52AA">
      <w:pPr>
        <w:spacing w:after="0" w:line="240" w:lineRule="auto"/>
        <w:rPr>
          <w:rFonts w:ascii="Arial" w:hAnsi="Arial" w:cs="Arial"/>
          <w:sz w:val="20"/>
          <w:szCs w:val="20"/>
          <w:lang w:val="en-AU"/>
        </w:rPr>
      </w:pPr>
    </w:p>
    <w:p w14:paraId="5ED5D275" w14:textId="0547B6D3" w:rsidR="00534DA7" w:rsidRPr="00906EC1" w:rsidRDefault="0083790A" w:rsidP="00906EC1">
      <w:pPr>
        <w:spacing w:after="0" w:line="240" w:lineRule="auto"/>
        <w:rPr>
          <w:rFonts w:ascii="Arial" w:hAnsi="Arial" w:cs="Arial"/>
          <w:sz w:val="20"/>
          <w:szCs w:val="20"/>
          <w:lang w:val="en-AU"/>
        </w:rPr>
      </w:pPr>
      <w:r w:rsidRPr="00906EC1">
        <w:rPr>
          <w:rFonts w:ascii="Arial" w:hAnsi="Arial" w:cs="Arial"/>
          <w:b/>
          <w:sz w:val="20"/>
          <w:szCs w:val="20"/>
          <w:lang w:val="en-AU"/>
        </w:rPr>
        <w:t xml:space="preserve">Main findings </w:t>
      </w:r>
    </w:p>
    <w:p w14:paraId="4643A0A0" w14:textId="01E4D995" w:rsidR="00BD4965" w:rsidRPr="00906EC1" w:rsidRDefault="00DA6E06" w:rsidP="007D52AA">
      <w:pPr>
        <w:widowControl w:val="0"/>
        <w:autoSpaceDE w:val="0"/>
        <w:autoSpaceDN w:val="0"/>
        <w:adjustRightInd w:val="0"/>
        <w:spacing w:after="0" w:line="240" w:lineRule="auto"/>
        <w:rPr>
          <w:rFonts w:ascii="Arial" w:hAnsi="Arial" w:cs="Arial"/>
          <w:sz w:val="20"/>
          <w:szCs w:val="20"/>
        </w:rPr>
      </w:pPr>
      <w:r w:rsidRPr="00906EC1">
        <w:rPr>
          <w:rFonts w:ascii="Arial" w:hAnsi="Arial" w:cs="Arial"/>
          <w:sz w:val="20"/>
          <w:szCs w:val="20"/>
          <w:lang w:val="en-AU"/>
        </w:rPr>
        <w:t xml:space="preserve">Of the 109 published articles in our sample, </w:t>
      </w:r>
      <w:r w:rsidR="00981C32" w:rsidRPr="00906EC1">
        <w:rPr>
          <w:rFonts w:ascii="Arial" w:hAnsi="Arial" w:cs="Arial"/>
          <w:sz w:val="20"/>
          <w:szCs w:val="20"/>
          <w:lang w:val="en-AU"/>
        </w:rPr>
        <w:t>27</w:t>
      </w:r>
      <w:r w:rsidRPr="00906EC1">
        <w:rPr>
          <w:rFonts w:ascii="Arial" w:hAnsi="Arial" w:cs="Arial"/>
          <w:sz w:val="20"/>
          <w:szCs w:val="20"/>
          <w:lang w:val="en-AU"/>
        </w:rPr>
        <w:t xml:space="preserve"> are fully push button replicable. Of those </w:t>
      </w:r>
      <w:r w:rsidR="00981C32" w:rsidRPr="00906EC1">
        <w:rPr>
          <w:rFonts w:ascii="Arial" w:hAnsi="Arial" w:cs="Arial"/>
          <w:sz w:val="20"/>
          <w:szCs w:val="20"/>
          <w:lang w:val="en-AU"/>
        </w:rPr>
        <w:t>82</w:t>
      </w:r>
      <w:r w:rsidRPr="00906EC1">
        <w:rPr>
          <w:rFonts w:ascii="Arial" w:hAnsi="Arial" w:cs="Arial"/>
          <w:sz w:val="20"/>
          <w:szCs w:val="20"/>
          <w:lang w:val="en-AU"/>
        </w:rPr>
        <w:t xml:space="preserve"> that are not, </w:t>
      </w:r>
      <w:r w:rsidR="008B03AE" w:rsidRPr="00906EC1">
        <w:rPr>
          <w:rFonts w:ascii="Arial" w:hAnsi="Arial" w:cs="Arial"/>
          <w:sz w:val="20"/>
          <w:szCs w:val="20"/>
          <w:lang w:val="en-AU"/>
        </w:rPr>
        <w:t>15</w:t>
      </w:r>
      <w:r w:rsidRPr="00906EC1">
        <w:rPr>
          <w:rFonts w:ascii="Arial" w:hAnsi="Arial" w:cs="Arial"/>
          <w:sz w:val="20"/>
          <w:szCs w:val="20"/>
          <w:lang w:val="en-AU"/>
        </w:rPr>
        <w:t xml:space="preserve"> did not provide adequ</w:t>
      </w:r>
      <w:r w:rsidR="00EF66A4" w:rsidRPr="00906EC1">
        <w:rPr>
          <w:rFonts w:ascii="Arial" w:hAnsi="Arial" w:cs="Arial"/>
          <w:sz w:val="20"/>
          <w:szCs w:val="20"/>
          <w:lang w:val="en-AU"/>
        </w:rPr>
        <w:t>ate replication materials and 10</w:t>
      </w:r>
      <w:r w:rsidRPr="00906EC1">
        <w:rPr>
          <w:rFonts w:ascii="Arial" w:hAnsi="Arial" w:cs="Arial"/>
          <w:sz w:val="20"/>
          <w:szCs w:val="20"/>
          <w:lang w:val="en-AU"/>
        </w:rPr>
        <w:t xml:space="preserve"> include results that significantly differed from</w:t>
      </w:r>
      <w:r w:rsidR="00EF66A4" w:rsidRPr="00906EC1">
        <w:rPr>
          <w:rFonts w:ascii="Arial" w:hAnsi="Arial" w:cs="Arial"/>
          <w:sz w:val="20"/>
          <w:szCs w:val="20"/>
          <w:lang w:val="en-AU"/>
        </w:rPr>
        <w:t xml:space="preserve"> the original results. Of the 57</w:t>
      </w:r>
      <w:r w:rsidRPr="00906EC1">
        <w:rPr>
          <w:rFonts w:ascii="Arial" w:hAnsi="Arial" w:cs="Arial"/>
          <w:sz w:val="20"/>
          <w:szCs w:val="20"/>
          <w:lang w:val="en-AU"/>
        </w:rPr>
        <w:t xml:space="preserve"> studies for which authors would not provide data or documentation, </w:t>
      </w:r>
      <w:r w:rsidR="008B57FB" w:rsidRPr="00906EC1">
        <w:rPr>
          <w:rFonts w:ascii="Arial" w:hAnsi="Arial" w:cs="Arial"/>
          <w:sz w:val="20"/>
          <w:szCs w:val="20"/>
          <w:lang w:val="en-AU"/>
        </w:rPr>
        <w:t>7</w:t>
      </w:r>
      <w:r w:rsidRPr="00906EC1">
        <w:rPr>
          <w:rFonts w:ascii="Arial" w:hAnsi="Arial" w:cs="Arial"/>
          <w:sz w:val="20"/>
          <w:szCs w:val="20"/>
          <w:lang w:val="en-AU"/>
        </w:rPr>
        <w:t xml:space="preserve"> </w:t>
      </w:r>
      <w:r w:rsidR="008B57FB" w:rsidRPr="00906EC1">
        <w:rPr>
          <w:rFonts w:ascii="Arial" w:hAnsi="Arial" w:cs="Arial"/>
          <w:sz w:val="20"/>
          <w:szCs w:val="20"/>
          <w:lang w:val="en-AU"/>
        </w:rPr>
        <w:t xml:space="preserve">include text </w:t>
      </w:r>
      <w:r w:rsidR="008B03AE" w:rsidRPr="00906EC1">
        <w:rPr>
          <w:rFonts w:ascii="Arial" w:hAnsi="Arial" w:cs="Arial"/>
          <w:sz w:val="20"/>
          <w:szCs w:val="20"/>
          <w:lang w:val="en-AU"/>
        </w:rPr>
        <w:t xml:space="preserve">in their papers </w:t>
      </w:r>
      <w:r w:rsidR="008B57FB" w:rsidRPr="00906EC1">
        <w:rPr>
          <w:rFonts w:ascii="Arial" w:hAnsi="Arial" w:cs="Arial"/>
          <w:sz w:val="20"/>
          <w:szCs w:val="20"/>
          <w:lang w:val="en-AU"/>
        </w:rPr>
        <w:t xml:space="preserve">stating the data are available upon request. </w:t>
      </w:r>
      <w:r w:rsidR="008B03AE" w:rsidRPr="00906EC1">
        <w:rPr>
          <w:rFonts w:ascii="Arial" w:hAnsi="Arial" w:cs="Arial"/>
          <w:sz w:val="20"/>
          <w:szCs w:val="20"/>
          <w:lang w:val="en-AU"/>
        </w:rPr>
        <w:t>The good news is that 14 of the 109</w:t>
      </w:r>
      <w:r w:rsidRPr="00906EC1">
        <w:rPr>
          <w:rFonts w:ascii="Arial" w:hAnsi="Arial" w:cs="Arial"/>
          <w:sz w:val="20"/>
          <w:szCs w:val="20"/>
          <w:lang w:val="en-AU"/>
        </w:rPr>
        <w:t xml:space="preserve"> articles in our sample had open data. Our project revealed a wide variation in the practices of researchers for maintaining data and documentation. We also found a significant difference in the PBR results between articles published in social science public health journals.</w:t>
      </w:r>
      <w:r w:rsidR="007231EB" w:rsidRPr="00906EC1">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65E0F" w14:textId="77777777" w:rsidR="00623065" w:rsidRDefault="00623065" w:rsidP="003C4168">
      <w:pPr>
        <w:spacing w:after="0" w:line="240" w:lineRule="auto"/>
      </w:pPr>
      <w:r>
        <w:separator/>
      </w:r>
    </w:p>
  </w:endnote>
  <w:endnote w:type="continuationSeparator" w:id="0">
    <w:p w14:paraId="561D6E37" w14:textId="77777777" w:rsidR="00623065" w:rsidRDefault="00623065"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148815D9"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B02F2" w14:textId="77777777" w:rsidR="00623065" w:rsidRDefault="00623065" w:rsidP="003C4168">
      <w:pPr>
        <w:spacing w:after="0" w:line="240" w:lineRule="auto"/>
      </w:pPr>
      <w:r>
        <w:separator/>
      </w:r>
    </w:p>
  </w:footnote>
  <w:footnote w:type="continuationSeparator" w:id="0">
    <w:p w14:paraId="68A7C206" w14:textId="77777777" w:rsidR="00623065" w:rsidRDefault="00623065"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12BFA6EF"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7CF5"/>
    <w:multiLevelType w:val="hybridMultilevel"/>
    <w:tmpl w:val="1A660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1"/>
  </w:num>
  <w:num w:numId="4">
    <w:abstractNumId w:val="3"/>
  </w:num>
  <w:num w:numId="5">
    <w:abstractNumId w:val="9"/>
  </w:num>
  <w:num w:numId="6">
    <w:abstractNumId w:val="2"/>
  </w:num>
  <w:num w:numId="7">
    <w:abstractNumId w:val="4"/>
  </w:num>
  <w:num w:numId="8">
    <w:abstractNumId w:val="13"/>
  </w:num>
  <w:num w:numId="9">
    <w:abstractNumId w:val="6"/>
  </w:num>
  <w:num w:numId="10">
    <w:abstractNumId w:val="10"/>
  </w:num>
  <w:num w:numId="11">
    <w:abstractNumId w:val="12"/>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30F3"/>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90A7B"/>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34DA7"/>
    <w:rsid w:val="00547E04"/>
    <w:rsid w:val="00555EC7"/>
    <w:rsid w:val="00583790"/>
    <w:rsid w:val="00590E27"/>
    <w:rsid w:val="005C0938"/>
    <w:rsid w:val="00600146"/>
    <w:rsid w:val="006040CD"/>
    <w:rsid w:val="0060416A"/>
    <w:rsid w:val="00610761"/>
    <w:rsid w:val="00623065"/>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03AE"/>
    <w:rsid w:val="008B57FB"/>
    <w:rsid w:val="008B7B41"/>
    <w:rsid w:val="008C6637"/>
    <w:rsid w:val="008D4901"/>
    <w:rsid w:val="008E284C"/>
    <w:rsid w:val="00906EC1"/>
    <w:rsid w:val="00907823"/>
    <w:rsid w:val="0097329E"/>
    <w:rsid w:val="00981BC7"/>
    <w:rsid w:val="00981C32"/>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29F4"/>
    <w:rsid w:val="00CB3EE5"/>
    <w:rsid w:val="00CB5B52"/>
    <w:rsid w:val="00CC10EE"/>
    <w:rsid w:val="00D573C9"/>
    <w:rsid w:val="00D61431"/>
    <w:rsid w:val="00D62C6E"/>
    <w:rsid w:val="00D65CB0"/>
    <w:rsid w:val="00D919DA"/>
    <w:rsid w:val="00DA6E06"/>
    <w:rsid w:val="00DB4595"/>
    <w:rsid w:val="00DB5FC7"/>
    <w:rsid w:val="00DB60FB"/>
    <w:rsid w:val="00DC6C53"/>
    <w:rsid w:val="00DD2247"/>
    <w:rsid w:val="00DF16CD"/>
    <w:rsid w:val="00E31423"/>
    <w:rsid w:val="00E316AC"/>
    <w:rsid w:val="00E46180"/>
    <w:rsid w:val="00E54665"/>
    <w:rsid w:val="00E8430C"/>
    <w:rsid w:val="00EB42BD"/>
    <w:rsid w:val="00EC134F"/>
    <w:rsid w:val="00EC263B"/>
    <w:rsid w:val="00EF66A4"/>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D.K. Wood</dc:creator>
  <cp:lastModifiedBy>Maddison Bourke</cp:lastModifiedBy>
  <cp:revision>2</cp:revision>
  <cp:lastPrinted>2013-02-08T01:20:00Z</cp:lastPrinted>
  <dcterms:created xsi:type="dcterms:W3CDTF">2018-08-07T14:11:00Z</dcterms:created>
  <dcterms:modified xsi:type="dcterms:W3CDTF">2018-08-07T14:11:00Z</dcterms:modified>
</cp:coreProperties>
</file>