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31C4" w14:textId="74371BEB" w:rsidR="00060CB1" w:rsidRDefault="00060CB1"/>
    <w:p w14:paraId="17E7DF03" w14:textId="0A77D5CD" w:rsidR="00060CB1" w:rsidRDefault="00060CB1">
      <w:pPr>
        <w:rPr>
          <w:b/>
          <w:sz w:val="24"/>
          <w:szCs w:val="24"/>
        </w:rPr>
      </w:pPr>
      <w:r w:rsidRPr="00060CB1">
        <w:rPr>
          <w:b/>
          <w:sz w:val="24"/>
          <w:szCs w:val="24"/>
        </w:rPr>
        <w:t>Becoming Us: A Whole Person, Whole Family Approach to Parenthood</w:t>
      </w:r>
    </w:p>
    <w:p w14:paraId="3BD08839" w14:textId="3251CFCC" w:rsidR="00060CB1" w:rsidRDefault="00060CB1">
      <w:pPr>
        <w:rPr>
          <w:b/>
          <w:sz w:val="20"/>
          <w:szCs w:val="20"/>
          <w:u w:val="single"/>
        </w:rPr>
      </w:pPr>
      <w:r w:rsidRPr="00060CB1">
        <w:rPr>
          <w:b/>
          <w:sz w:val="20"/>
          <w:szCs w:val="20"/>
          <w:u w:val="single"/>
        </w:rPr>
        <w:t>Elly Taylor</w:t>
      </w:r>
    </w:p>
    <w:p w14:paraId="079D930A" w14:textId="6AF03B60" w:rsidR="00060CB1" w:rsidRPr="006E4E07" w:rsidRDefault="006978A3">
      <w:pPr>
        <w:rPr>
          <w:rFonts w:ascii="Arial" w:hAnsi="Arial" w:cs="Arial"/>
          <w:sz w:val="20"/>
          <w:szCs w:val="20"/>
        </w:rPr>
      </w:pPr>
      <w:r w:rsidRPr="006E4E07">
        <w:rPr>
          <w:rFonts w:ascii="Arial" w:hAnsi="Arial" w:cs="Arial"/>
          <w:sz w:val="20"/>
          <w:szCs w:val="20"/>
        </w:rPr>
        <w:t>At a time when couples expect to be</w:t>
      </w:r>
      <w:r w:rsidR="00DE55C8" w:rsidRPr="006E4E07">
        <w:rPr>
          <w:rFonts w:ascii="Arial" w:hAnsi="Arial" w:cs="Arial"/>
          <w:sz w:val="20"/>
          <w:szCs w:val="20"/>
        </w:rPr>
        <w:t xml:space="preserve"> happier</w:t>
      </w:r>
      <w:r w:rsidRPr="006E4E07">
        <w:rPr>
          <w:rFonts w:ascii="Arial" w:hAnsi="Arial" w:cs="Arial"/>
          <w:sz w:val="20"/>
          <w:szCs w:val="20"/>
        </w:rPr>
        <w:t xml:space="preserve"> together than ever, research </w:t>
      </w:r>
      <w:r w:rsidR="00961A25" w:rsidRPr="006E4E07">
        <w:rPr>
          <w:rFonts w:ascii="Arial" w:hAnsi="Arial" w:cs="Arial"/>
          <w:sz w:val="20"/>
          <w:szCs w:val="20"/>
        </w:rPr>
        <w:t xml:space="preserve">tells </w:t>
      </w:r>
      <w:r w:rsidRPr="006E4E07">
        <w:rPr>
          <w:rFonts w:ascii="Arial" w:hAnsi="Arial" w:cs="Arial"/>
          <w:sz w:val="20"/>
          <w:szCs w:val="20"/>
        </w:rPr>
        <w:t xml:space="preserve">a very different </w:t>
      </w:r>
      <w:r w:rsidR="00961A25" w:rsidRPr="006E4E07">
        <w:rPr>
          <w:rFonts w:ascii="Arial" w:hAnsi="Arial" w:cs="Arial"/>
          <w:sz w:val="20"/>
          <w:szCs w:val="20"/>
        </w:rPr>
        <w:t>story</w:t>
      </w:r>
      <w:r w:rsidR="009A4D06" w:rsidRPr="006E4E07">
        <w:rPr>
          <w:rFonts w:ascii="Arial" w:hAnsi="Arial" w:cs="Arial"/>
          <w:sz w:val="20"/>
          <w:szCs w:val="20"/>
        </w:rPr>
        <w:t xml:space="preserve"> for </w:t>
      </w:r>
      <w:r w:rsidR="005427F9" w:rsidRPr="006E4E07">
        <w:rPr>
          <w:rFonts w:ascii="Arial" w:hAnsi="Arial" w:cs="Arial"/>
          <w:sz w:val="20"/>
          <w:szCs w:val="20"/>
        </w:rPr>
        <w:t xml:space="preserve">expecting and </w:t>
      </w:r>
      <w:r w:rsidR="009A4D06" w:rsidRPr="006E4E07">
        <w:rPr>
          <w:rFonts w:ascii="Arial" w:hAnsi="Arial" w:cs="Arial"/>
          <w:sz w:val="20"/>
          <w:szCs w:val="20"/>
        </w:rPr>
        <w:t>new families</w:t>
      </w:r>
      <w:r w:rsidR="00DE55C8" w:rsidRPr="006E4E07">
        <w:rPr>
          <w:rFonts w:ascii="Arial" w:hAnsi="Arial" w:cs="Arial"/>
          <w:sz w:val="20"/>
          <w:szCs w:val="20"/>
        </w:rPr>
        <w:t xml:space="preserve">. </w:t>
      </w:r>
      <w:r w:rsidR="00DD7EF6" w:rsidRPr="006E4E07">
        <w:rPr>
          <w:rFonts w:ascii="Arial" w:hAnsi="Arial" w:cs="Arial"/>
          <w:sz w:val="20"/>
          <w:szCs w:val="20"/>
        </w:rPr>
        <w:t>Relationship concerns are the single biggest factor in Antenatal Anxiety and one of the top contributing factors to mental health issues for both mothers and fathers in the postnatal period. A whopping 92% of</w:t>
      </w:r>
      <w:r w:rsidRPr="006E4E07">
        <w:rPr>
          <w:rFonts w:ascii="Arial" w:hAnsi="Arial" w:cs="Arial"/>
          <w:sz w:val="20"/>
          <w:szCs w:val="20"/>
        </w:rPr>
        <w:t xml:space="preserve"> couples </w:t>
      </w:r>
      <w:r w:rsidR="00DD7EF6" w:rsidRPr="006E4E07">
        <w:rPr>
          <w:rFonts w:ascii="Arial" w:hAnsi="Arial" w:cs="Arial"/>
          <w:sz w:val="20"/>
          <w:szCs w:val="20"/>
        </w:rPr>
        <w:t>experience</w:t>
      </w:r>
      <w:r w:rsidRPr="006E4E07">
        <w:rPr>
          <w:rFonts w:ascii="Arial" w:hAnsi="Arial" w:cs="Arial"/>
          <w:sz w:val="20"/>
          <w:szCs w:val="20"/>
        </w:rPr>
        <w:t xml:space="preserve"> increased conflict </w:t>
      </w:r>
      <w:r w:rsidR="00DD7EF6" w:rsidRPr="006E4E07">
        <w:rPr>
          <w:rFonts w:ascii="Arial" w:hAnsi="Arial" w:cs="Arial"/>
          <w:sz w:val="20"/>
          <w:szCs w:val="20"/>
        </w:rPr>
        <w:t xml:space="preserve">in the first year after baby </w:t>
      </w:r>
      <w:r w:rsidRPr="006E4E07">
        <w:rPr>
          <w:rFonts w:ascii="Arial" w:hAnsi="Arial" w:cs="Arial"/>
          <w:sz w:val="20"/>
          <w:szCs w:val="20"/>
        </w:rPr>
        <w:t xml:space="preserve">and </w:t>
      </w:r>
      <w:r w:rsidR="00DD7EF6" w:rsidRPr="006E4E07">
        <w:rPr>
          <w:rFonts w:ascii="Arial" w:hAnsi="Arial" w:cs="Arial"/>
          <w:sz w:val="20"/>
          <w:szCs w:val="20"/>
        </w:rPr>
        <w:t xml:space="preserve">67% </w:t>
      </w:r>
      <w:r w:rsidRPr="006E4E07">
        <w:rPr>
          <w:rFonts w:ascii="Arial" w:hAnsi="Arial" w:cs="Arial"/>
          <w:sz w:val="20"/>
          <w:szCs w:val="20"/>
        </w:rPr>
        <w:t xml:space="preserve">decreased relationship satisfaction in the first </w:t>
      </w:r>
      <w:r w:rsidR="00DD7EF6" w:rsidRPr="006E4E07">
        <w:rPr>
          <w:rFonts w:ascii="Arial" w:hAnsi="Arial" w:cs="Arial"/>
          <w:sz w:val="20"/>
          <w:szCs w:val="20"/>
        </w:rPr>
        <w:t>three</w:t>
      </w:r>
      <w:r w:rsidRPr="006E4E07">
        <w:rPr>
          <w:rFonts w:ascii="Arial" w:hAnsi="Arial" w:cs="Arial"/>
          <w:sz w:val="20"/>
          <w:szCs w:val="20"/>
        </w:rPr>
        <w:t xml:space="preserve"> years </w:t>
      </w:r>
      <w:r w:rsidR="00DD7EF6" w:rsidRPr="006E4E07">
        <w:rPr>
          <w:rFonts w:ascii="Arial" w:hAnsi="Arial" w:cs="Arial"/>
          <w:sz w:val="20"/>
          <w:szCs w:val="20"/>
        </w:rPr>
        <w:t>of family</w:t>
      </w:r>
      <w:r w:rsidRPr="006E4E07">
        <w:rPr>
          <w:rFonts w:ascii="Arial" w:hAnsi="Arial" w:cs="Arial"/>
          <w:sz w:val="20"/>
          <w:szCs w:val="20"/>
        </w:rPr>
        <w:t xml:space="preserve">. One in 7 mothers and 1 in 10 dads </w:t>
      </w:r>
      <w:r w:rsidR="009A4D06" w:rsidRPr="006E4E07">
        <w:rPr>
          <w:rFonts w:ascii="Arial" w:hAnsi="Arial" w:cs="Arial"/>
          <w:sz w:val="20"/>
          <w:szCs w:val="20"/>
        </w:rPr>
        <w:t>suffer from</w:t>
      </w:r>
      <w:r w:rsidRPr="006E4E07">
        <w:rPr>
          <w:rFonts w:ascii="Arial" w:hAnsi="Arial" w:cs="Arial"/>
          <w:sz w:val="20"/>
          <w:szCs w:val="20"/>
        </w:rPr>
        <w:t xml:space="preserve"> Postnatal Depression</w:t>
      </w:r>
      <w:r w:rsidR="00DE55C8" w:rsidRPr="006E4E07">
        <w:rPr>
          <w:rFonts w:ascii="Arial" w:hAnsi="Arial" w:cs="Arial"/>
          <w:sz w:val="20"/>
          <w:szCs w:val="20"/>
        </w:rPr>
        <w:t xml:space="preserve"> and</w:t>
      </w:r>
      <w:r w:rsidR="009A4D06" w:rsidRPr="006E4E07">
        <w:rPr>
          <w:rFonts w:ascii="Arial" w:hAnsi="Arial" w:cs="Arial"/>
          <w:sz w:val="20"/>
          <w:szCs w:val="20"/>
        </w:rPr>
        <w:t xml:space="preserve"> </w:t>
      </w:r>
      <w:r w:rsidRPr="006E4E07">
        <w:rPr>
          <w:rFonts w:ascii="Arial" w:hAnsi="Arial" w:cs="Arial"/>
          <w:sz w:val="20"/>
          <w:szCs w:val="20"/>
        </w:rPr>
        <w:t xml:space="preserve">Postnatal Anxiety </w:t>
      </w:r>
      <w:r w:rsidR="00DE55C8" w:rsidRPr="006E4E07">
        <w:rPr>
          <w:rFonts w:ascii="Arial" w:hAnsi="Arial" w:cs="Arial"/>
          <w:sz w:val="20"/>
          <w:szCs w:val="20"/>
        </w:rPr>
        <w:t xml:space="preserve">is proving </w:t>
      </w:r>
      <w:r w:rsidRPr="006E4E07">
        <w:rPr>
          <w:rFonts w:ascii="Arial" w:hAnsi="Arial" w:cs="Arial"/>
          <w:sz w:val="20"/>
          <w:szCs w:val="20"/>
        </w:rPr>
        <w:t>to be a much bigger issue</w:t>
      </w:r>
      <w:r w:rsidR="00211DDA" w:rsidRPr="006E4E07">
        <w:rPr>
          <w:rFonts w:ascii="Arial" w:hAnsi="Arial" w:cs="Arial"/>
          <w:sz w:val="20"/>
          <w:szCs w:val="20"/>
        </w:rPr>
        <w:t>,</w:t>
      </w:r>
      <w:r w:rsidRPr="006E4E07">
        <w:rPr>
          <w:rFonts w:ascii="Arial" w:hAnsi="Arial" w:cs="Arial"/>
          <w:sz w:val="20"/>
          <w:szCs w:val="20"/>
        </w:rPr>
        <w:t xml:space="preserve"> with 33% of mothers and 17% of fathers reporting symptoms. </w:t>
      </w:r>
      <w:r w:rsidR="009A4D06" w:rsidRPr="006E4E07">
        <w:rPr>
          <w:rFonts w:ascii="Arial" w:hAnsi="Arial" w:cs="Arial"/>
          <w:sz w:val="20"/>
          <w:szCs w:val="20"/>
        </w:rPr>
        <w:t xml:space="preserve">A traumatic birth experience increases </w:t>
      </w:r>
      <w:r w:rsidR="00211DDA" w:rsidRPr="006E4E07">
        <w:rPr>
          <w:rFonts w:ascii="Arial" w:hAnsi="Arial" w:cs="Arial"/>
          <w:sz w:val="20"/>
          <w:szCs w:val="20"/>
        </w:rPr>
        <w:t>parents’</w:t>
      </w:r>
      <w:r w:rsidR="009A4D06" w:rsidRPr="006E4E07">
        <w:rPr>
          <w:rFonts w:ascii="Arial" w:hAnsi="Arial" w:cs="Arial"/>
          <w:sz w:val="20"/>
          <w:szCs w:val="20"/>
        </w:rPr>
        <w:t xml:space="preserve"> risk. </w:t>
      </w:r>
      <w:r w:rsidR="005427F9" w:rsidRPr="006E4E07">
        <w:rPr>
          <w:rFonts w:ascii="Arial" w:hAnsi="Arial" w:cs="Arial"/>
          <w:sz w:val="20"/>
          <w:szCs w:val="20"/>
        </w:rPr>
        <w:t xml:space="preserve">Relationship </w:t>
      </w:r>
      <w:r w:rsidR="00391CF2">
        <w:rPr>
          <w:rFonts w:ascii="Arial" w:hAnsi="Arial" w:cs="Arial"/>
          <w:sz w:val="20"/>
          <w:szCs w:val="20"/>
        </w:rPr>
        <w:t>dis</w:t>
      </w:r>
      <w:r w:rsidR="005427F9" w:rsidRPr="006E4E07">
        <w:rPr>
          <w:rFonts w:ascii="Arial" w:hAnsi="Arial" w:cs="Arial"/>
          <w:sz w:val="20"/>
          <w:szCs w:val="20"/>
        </w:rPr>
        <w:t xml:space="preserve">satisfaction, </w:t>
      </w:r>
      <w:r w:rsidR="00391CF2" w:rsidRPr="006E4E07">
        <w:rPr>
          <w:rFonts w:ascii="Arial" w:hAnsi="Arial" w:cs="Arial"/>
          <w:sz w:val="20"/>
          <w:szCs w:val="20"/>
        </w:rPr>
        <w:t>P</w:t>
      </w:r>
      <w:r w:rsidR="00391CF2">
        <w:rPr>
          <w:rFonts w:ascii="Arial" w:hAnsi="Arial" w:cs="Arial"/>
          <w:sz w:val="20"/>
          <w:szCs w:val="20"/>
        </w:rPr>
        <w:t xml:space="preserve">erinatal </w:t>
      </w:r>
      <w:r w:rsidR="005427F9" w:rsidRPr="006E4E07">
        <w:rPr>
          <w:rFonts w:ascii="Arial" w:hAnsi="Arial" w:cs="Arial"/>
          <w:sz w:val="20"/>
          <w:szCs w:val="20"/>
        </w:rPr>
        <w:t>M</w:t>
      </w:r>
      <w:r w:rsidR="00391CF2">
        <w:rPr>
          <w:rFonts w:ascii="Arial" w:hAnsi="Arial" w:cs="Arial"/>
          <w:sz w:val="20"/>
          <w:szCs w:val="20"/>
        </w:rPr>
        <w:t xml:space="preserve">ental </w:t>
      </w:r>
      <w:r w:rsidR="005427F9" w:rsidRPr="006E4E07">
        <w:rPr>
          <w:rFonts w:ascii="Arial" w:hAnsi="Arial" w:cs="Arial"/>
          <w:sz w:val="20"/>
          <w:szCs w:val="20"/>
        </w:rPr>
        <w:t>H</w:t>
      </w:r>
      <w:r w:rsidR="00391CF2">
        <w:rPr>
          <w:rFonts w:ascii="Arial" w:hAnsi="Arial" w:cs="Arial"/>
          <w:sz w:val="20"/>
          <w:szCs w:val="20"/>
        </w:rPr>
        <w:t>ealth</w:t>
      </w:r>
      <w:r w:rsidR="005427F9" w:rsidRPr="006E4E07">
        <w:rPr>
          <w:rFonts w:ascii="Arial" w:hAnsi="Arial" w:cs="Arial"/>
          <w:sz w:val="20"/>
          <w:szCs w:val="20"/>
        </w:rPr>
        <w:t xml:space="preserve"> conditions and birth </w:t>
      </w:r>
      <w:r w:rsidR="00DD7EF6" w:rsidRPr="006E4E07">
        <w:rPr>
          <w:rFonts w:ascii="Arial" w:hAnsi="Arial" w:cs="Arial"/>
          <w:sz w:val="20"/>
          <w:szCs w:val="20"/>
        </w:rPr>
        <w:t>trauma</w:t>
      </w:r>
      <w:r w:rsidR="005427F9" w:rsidRPr="006E4E07">
        <w:rPr>
          <w:rFonts w:ascii="Arial" w:hAnsi="Arial" w:cs="Arial"/>
          <w:sz w:val="20"/>
          <w:szCs w:val="20"/>
        </w:rPr>
        <w:t xml:space="preserve"> are all likely to</w:t>
      </w:r>
      <w:r w:rsidR="00DD7EF6" w:rsidRPr="006E4E07">
        <w:rPr>
          <w:rFonts w:ascii="Arial" w:hAnsi="Arial" w:cs="Arial"/>
          <w:sz w:val="20"/>
          <w:szCs w:val="20"/>
        </w:rPr>
        <w:t xml:space="preserve"> negatively</w:t>
      </w:r>
      <w:r w:rsidR="005427F9" w:rsidRPr="006E4E07">
        <w:rPr>
          <w:rFonts w:ascii="Arial" w:hAnsi="Arial" w:cs="Arial"/>
          <w:sz w:val="20"/>
          <w:szCs w:val="20"/>
        </w:rPr>
        <w:t xml:space="preserve"> impact </w:t>
      </w:r>
      <w:r w:rsidR="00211DDA" w:rsidRPr="006E4E07">
        <w:rPr>
          <w:rFonts w:ascii="Arial" w:hAnsi="Arial" w:cs="Arial"/>
          <w:sz w:val="20"/>
          <w:szCs w:val="20"/>
        </w:rPr>
        <w:t xml:space="preserve">on </w:t>
      </w:r>
      <w:r w:rsidR="005427F9" w:rsidRPr="006E4E07">
        <w:rPr>
          <w:rFonts w:ascii="Arial" w:hAnsi="Arial" w:cs="Arial"/>
          <w:sz w:val="20"/>
          <w:szCs w:val="20"/>
        </w:rPr>
        <w:t>parent/infant bonding.</w:t>
      </w:r>
    </w:p>
    <w:p w14:paraId="45FBDD8F" w14:textId="31FDE858" w:rsidR="006978A3" w:rsidRPr="006E4E07" w:rsidRDefault="0043275B">
      <w:pPr>
        <w:rPr>
          <w:rFonts w:ascii="Arial" w:hAnsi="Arial" w:cs="Arial"/>
          <w:sz w:val="20"/>
          <w:szCs w:val="20"/>
        </w:rPr>
      </w:pPr>
      <w:r w:rsidRPr="006E4E07">
        <w:rPr>
          <w:rFonts w:ascii="Arial" w:hAnsi="Arial" w:cs="Arial"/>
          <w:sz w:val="20"/>
          <w:szCs w:val="20"/>
        </w:rPr>
        <w:t xml:space="preserve">Thankfully, there is also </w:t>
      </w:r>
      <w:proofErr w:type="gramStart"/>
      <w:r w:rsidRPr="006E4E07">
        <w:rPr>
          <w:rFonts w:ascii="Arial" w:hAnsi="Arial" w:cs="Arial"/>
          <w:sz w:val="20"/>
          <w:szCs w:val="20"/>
        </w:rPr>
        <w:t>research</w:t>
      </w:r>
      <w:proofErr w:type="gramEnd"/>
      <w:r w:rsidRPr="006E4E07">
        <w:rPr>
          <w:rFonts w:ascii="Arial" w:hAnsi="Arial" w:cs="Arial"/>
          <w:sz w:val="20"/>
          <w:szCs w:val="20"/>
        </w:rPr>
        <w:t xml:space="preserve"> t</w:t>
      </w:r>
      <w:r w:rsidR="00211DDA" w:rsidRPr="006E4E07">
        <w:rPr>
          <w:rFonts w:ascii="Arial" w:hAnsi="Arial" w:cs="Arial"/>
          <w:sz w:val="20"/>
          <w:szCs w:val="20"/>
        </w:rPr>
        <w:t>o</w:t>
      </w:r>
      <w:r w:rsidRPr="006E4E07">
        <w:rPr>
          <w:rFonts w:ascii="Arial" w:hAnsi="Arial" w:cs="Arial"/>
          <w:sz w:val="20"/>
          <w:szCs w:val="20"/>
        </w:rPr>
        <w:t xml:space="preserve"> give us </w:t>
      </w:r>
      <w:r w:rsidR="00DE55C8" w:rsidRPr="006E4E07">
        <w:rPr>
          <w:rFonts w:ascii="Arial" w:hAnsi="Arial" w:cs="Arial"/>
          <w:sz w:val="20"/>
          <w:szCs w:val="20"/>
        </w:rPr>
        <w:t>hope</w:t>
      </w:r>
      <w:r w:rsidR="005427F9" w:rsidRPr="006E4E07">
        <w:rPr>
          <w:rFonts w:ascii="Arial" w:hAnsi="Arial" w:cs="Arial"/>
          <w:sz w:val="20"/>
          <w:szCs w:val="20"/>
        </w:rPr>
        <w:t xml:space="preserve">. </w:t>
      </w:r>
      <w:r w:rsidR="00DD7EF6" w:rsidRPr="006E4E07">
        <w:rPr>
          <w:rFonts w:ascii="Arial" w:hAnsi="Arial" w:cs="Arial"/>
          <w:sz w:val="20"/>
          <w:szCs w:val="20"/>
        </w:rPr>
        <w:t>Providing even a single session of psychoeducation and s</w:t>
      </w:r>
      <w:r w:rsidR="009A4D06" w:rsidRPr="006E4E07">
        <w:rPr>
          <w:rFonts w:ascii="Arial" w:hAnsi="Arial" w:cs="Arial"/>
          <w:sz w:val="20"/>
          <w:szCs w:val="20"/>
        </w:rPr>
        <w:t xml:space="preserve">upporting the adult attachment bond between couples </w:t>
      </w:r>
      <w:r w:rsidR="00DE55C8" w:rsidRPr="006E4E07">
        <w:rPr>
          <w:rFonts w:ascii="Arial" w:hAnsi="Arial" w:cs="Arial"/>
          <w:sz w:val="20"/>
          <w:szCs w:val="20"/>
        </w:rPr>
        <w:t>during the transition into parenthood</w:t>
      </w:r>
      <w:r w:rsidR="009A4D06" w:rsidRPr="006E4E07">
        <w:rPr>
          <w:rFonts w:ascii="Arial" w:hAnsi="Arial" w:cs="Arial"/>
          <w:sz w:val="20"/>
          <w:szCs w:val="20"/>
        </w:rPr>
        <w:t xml:space="preserve"> can help reduce risks for PMH conditions and improve both birth outcomes and relationships.</w:t>
      </w:r>
    </w:p>
    <w:p w14:paraId="1E595786" w14:textId="7D6A5F25" w:rsidR="008C3456" w:rsidRPr="006E4E07" w:rsidRDefault="008C3456">
      <w:pP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Participants </w:t>
      </w:r>
      <w:r w:rsidR="0065424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in this workshop </w:t>
      </w: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will discover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changing</w:t>
      </w:r>
      <w:r w:rsidR="00DD7EF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relationship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dynamics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between</w:t>
      </w: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expecting and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new 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</w:t>
      </w: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arent</w:t>
      </w:r>
      <w:r w:rsidR="00DD7EF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couples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the effects this has on mothers’ and fathers’ </w:t>
      </w:r>
      <w:r w:rsidR="00391CF2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erinatal mental health, their relationship, their ability to bond with their baby</w:t>
      </w: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to 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be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r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supportive 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co-parenting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partnership</w:t>
      </w:r>
      <w:r w:rsidR="009A4D0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Participants will be introduced to the Becoming Us whole-person, whole-family</w:t>
      </w:r>
      <w:r w:rsidR="0024642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whole-community 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change management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approach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to parenthood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that can be used </w:t>
      </w:r>
      <w:r w:rsidR="00DD7EF6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as a prevention or early intervention </w:t>
      </w:r>
      <w:r w:rsidR="005427F9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with</w:t>
      </w:r>
      <w:r w:rsidR="00211DD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individuals,</w:t>
      </w:r>
      <w:r w:rsidR="005427F9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couples and in groups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. Participants will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427F9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go away </w:t>
      </w:r>
      <w:r w:rsidR="00211DD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with multiple ways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11DD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to 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support and strengthen the attachment bond between 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partners</w:t>
      </w:r>
      <w:r w:rsidR="00211DD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that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forms the foundation for </w:t>
      </w:r>
      <w:r w:rsidR="005427F9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their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family </w:t>
      </w:r>
      <w:r w:rsidR="00DE55C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and </w:t>
      </w:r>
      <w:r w:rsidR="00211DDA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knowing 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the m</w:t>
      </w:r>
      <w:r w:rsidR="005427F9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any</w:t>
      </w:r>
      <w:r w:rsidR="00EA0748" w:rsidRPr="006E4E07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benefits of this.</w:t>
      </w:r>
      <w:bookmarkStart w:id="0" w:name="_GoBack"/>
      <w:bookmarkEnd w:id="0"/>
    </w:p>
    <w:p w14:paraId="603D8987" w14:textId="77777777" w:rsidR="00060CB1" w:rsidRPr="00060CB1" w:rsidRDefault="00060CB1">
      <w:pPr>
        <w:rPr>
          <w:sz w:val="24"/>
          <w:szCs w:val="24"/>
        </w:rPr>
      </w:pPr>
    </w:p>
    <w:sectPr w:rsidR="00060CB1" w:rsidRPr="00060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B1"/>
    <w:rsid w:val="00030BD9"/>
    <w:rsid w:val="00060CB1"/>
    <w:rsid w:val="00211DDA"/>
    <w:rsid w:val="00246429"/>
    <w:rsid w:val="00391CF2"/>
    <w:rsid w:val="0043275B"/>
    <w:rsid w:val="005427F9"/>
    <w:rsid w:val="0065424A"/>
    <w:rsid w:val="006978A3"/>
    <w:rsid w:val="006E4E07"/>
    <w:rsid w:val="007E7CB9"/>
    <w:rsid w:val="008C3456"/>
    <w:rsid w:val="00961A25"/>
    <w:rsid w:val="009A4D06"/>
    <w:rsid w:val="00DD7EF6"/>
    <w:rsid w:val="00DE55C8"/>
    <w:rsid w:val="00EA0748"/>
    <w:rsid w:val="00F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5D73"/>
  <w15:chartTrackingRefBased/>
  <w15:docId w15:val="{83EBBA6C-2750-44AC-8D68-250A9EC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Taylor</dc:creator>
  <cp:keywords/>
  <dc:description/>
  <cp:lastModifiedBy>Elly Taylor</cp:lastModifiedBy>
  <cp:revision>7</cp:revision>
  <dcterms:created xsi:type="dcterms:W3CDTF">2019-04-02T01:05:00Z</dcterms:created>
  <dcterms:modified xsi:type="dcterms:W3CDTF">2019-04-04T06:03:00Z</dcterms:modified>
</cp:coreProperties>
</file>