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BA7E" w14:textId="2885F831" w:rsidR="00D4035C" w:rsidRPr="00574F6C" w:rsidRDefault="00574F6C" w:rsidP="00574F6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4F6C">
        <w:rPr>
          <w:rFonts w:ascii="Times New Roman" w:hAnsi="Times New Roman" w:cs="Times New Roman"/>
          <w:b/>
          <w:bCs/>
          <w:sz w:val="26"/>
          <w:szCs w:val="26"/>
          <w:lang w:val="en-US"/>
        </w:rPr>
        <w:t>When is a Windbreak No Longer a Windbreak</w:t>
      </w:r>
    </w:p>
    <w:p w14:paraId="368F2753" w14:textId="54264EEF" w:rsidR="00574F6C" w:rsidRDefault="00574F6C">
      <w:pPr>
        <w:rPr>
          <w:lang w:val="en-US"/>
        </w:rPr>
      </w:pPr>
    </w:p>
    <w:p w14:paraId="5CAF1A96" w14:textId="2626EBA9" w:rsidR="00574F6C" w:rsidRDefault="00574F6C" w:rsidP="00574F6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74F6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574F6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successful </w:t>
      </w:r>
      <w:r w:rsidRPr="00574F6C">
        <w:rPr>
          <w:rFonts w:ascii="Times New Roman" w:hAnsi="Times New Roman" w:cs="Times New Roman"/>
          <w:b/>
          <w:bCs/>
          <w:sz w:val="26"/>
          <w:szCs w:val="26"/>
          <w:lang w:val="en-US"/>
        </w:rPr>
        <w:t>removal of 89 established Athel Pines</w:t>
      </w:r>
    </w:p>
    <w:p w14:paraId="0AED1282" w14:textId="44E23F8E" w:rsidR="00574F6C" w:rsidRDefault="00574F6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6AD033A" w14:textId="6867CAE0" w:rsidR="00574F6C" w:rsidRPr="00574F6C" w:rsidRDefault="00574F6C" w:rsidP="00574F6C">
      <w:pPr>
        <w:jc w:val="center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574F6C">
        <w:rPr>
          <w:rFonts w:ascii="Times New Roman" w:hAnsi="Times New Roman" w:cs="Times New Roman"/>
          <w:sz w:val="26"/>
          <w:szCs w:val="26"/>
          <w:u w:val="single"/>
          <w:lang w:val="en-US"/>
        </w:rPr>
        <w:t>Damian Wray</w:t>
      </w:r>
    </w:p>
    <w:p w14:paraId="70DEE470" w14:textId="1A33E3B4" w:rsidR="00574F6C" w:rsidRDefault="00574F6C" w:rsidP="00574F6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Biosecurity &amp; Weeds Officer, Bogan Shire Council, Nyngan, NSW 2825, Australia</w:t>
      </w:r>
    </w:p>
    <w:p w14:paraId="53B326CA" w14:textId="3360C410" w:rsidR="00574F6C" w:rsidRDefault="00000000" w:rsidP="00574F6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="00574F6C" w:rsidRPr="00E331B2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damian.wray@bogan.nsw.gov.au</w:t>
        </w:r>
      </w:hyperlink>
    </w:p>
    <w:p w14:paraId="620B9F1D" w14:textId="36931A24" w:rsidR="00574F6C" w:rsidRDefault="00574F6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5EA23B" w14:textId="77777777" w:rsidR="00574F6C" w:rsidRPr="00574F6C" w:rsidRDefault="00574F6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31CD9F4" w14:textId="6AD7A2BF" w:rsidR="00574F6C" w:rsidRDefault="00574F6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Summary</w:t>
      </w:r>
    </w:p>
    <w:p w14:paraId="6D8B7265" w14:textId="13FC7A6E" w:rsidR="00574F6C" w:rsidRDefault="00574F6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F542C1" w14:textId="6B0EAC5E" w:rsidR="00FE6FD4" w:rsidRDefault="00574F6C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38945878"/>
      <w:r w:rsidRPr="00574F6C">
        <w:rPr>
          <w:rFonts w:ascii="Times New Roman" w:hAnsi="Times New Roman" w:cs="Times New Roman"/>
          <w:sz w:val="24"/>
          <w:szCs w:val="24"/>
          <w:lang w:val="en-US"/>
        </w:rPr>
        <w:t>With the passing of bi-planes and the rapid development of aircraft in the 20</w:t>
      </w:r>
      <w:r w:rsidRPr="00574F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74F6C">
        <w:rPr>
          <w:rFonts w:ascii="Times New Roman" w:hAnsi="Times New Roman" w:cs="Times New Roman"/>
          <w:sz w:val="24"/>
          <w:szCs w:val="24"/>
          <w:lang w:val="en-US"/>
        </w:rPr>
        <w:t xml:space="preserve"> century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 xml:space="preserve"> the need for wind breaks along airport boundaries/runways is more aesthetic than functional. Along the western boundary of the Nyngan airport a row of 89 Athel pines were 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>planted in 1956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 xml:space="preserve"> as a windbreak. 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>Athel pine</w:t>
      </w:r>
      <w:r w:rsidR="0091562D" w:rsidRPr="00915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>are in fact Weeds of National Significance (WoNS), seed can spread by both wind and water or revegetat</w:t>
      </w:r>
      <w:r w:rsidR="00697E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 xml:space="preserve"> via plant parts. 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>These trees have been through at least 5 flooding events</w:t>
      </w:r>
      <w:r w:rsidR="00FE6FD4">
        <w:rPr>
          <w:rFonts w:ascii="Times New Roman" w:hAnsi="Times New Roman" w:cs="Times New Roman"/>
          <w:sz w:val="24"/>
          <w:szCs w:val="24"/>
          <w:lang w:val="en-US"/>
        </w:rPr>
        <w:t xml:space="preserve"> in the last 23</w:t>
      </w:r>
      <w:r w:rsidR="00457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FD4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6FD4">
        <w:rPr>
          <w:rFonts w:ascii="Times New Roman" w:hAnsi="Times New Roman" w:cs="Times New Roman"/>
          <w:sz w:val="24"/>
          <w:szCs w:val="24"/>
          <w:lang w:val="en-US"/>
        </w:rPr>
        <w:t>the latest was 2022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FD4">
        <w:rPr>
          <w:rFonts w:ascii="Times New Roman" w:hAnsi="Times New Roman" w:cs="Times New Roman"/>
          <w:sz w:val="24"/>
          <w:szCs w:val="24"/>
          <w:lang w:val="en-US"/>
        </w:rPr>
        <w:t>and the most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 xml:space="preserve"> severe</w:t>
      </w:r>
      <w:r w:rsidR="00FE6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98B">
        <w:rPr>
          <w:rFonts w:ascii="Times New Roman" w:hAnsi="Times New Roman" w:cs="Times New Roman"/>
          <w:sz w:val="24"/>
          <w:szCs w:val="24"/>
          <w:lang w:val="en-US"/>
        </w:rPr>
        <w:t>1990</w:t>
      </w:r>
      <w:r w:rsidR="00FE6F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7209" w:rsidRPr="004B7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E64">
        <w:rPr>
          <w:rFonts w:ascii="Times New Roman" w:hAnsi="Times New Roman" w:cs="Times New Roman"/>
          <w:sz w:val="24"/>
          <w:szCs w:val="24"/>
          <w:lang w:val="en-US"/>
        </w:rPr>
        <w:t>The Athel pines were removed this year (2023).</w:t>
      </w:r>
    </w:p>
    <w:p w14:paraId="76EC0285" w14:textId="611966E8" w:rsidR="00FE6FD4" w:rsidRDefault="00FE6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paper addresses the processes</w:t>
      </w:r>
      <w:r w:rsidR="003969F2">
        <w:rPr>
          <w:rFonts w:ascii="Times New Roman" w:hAnsi="Times New Roman" w:cs="Times New Roman"/>
          <w:sz w:val="24"/>
          <w:szCs w:val="24"/>
          <w:lang w:val="en-US"/>
        </w:rPr>
        <w:t>, obligations and involvement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undertaken</w:t>
      </w:r>
      <w:r w:rsidR="001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>to remove the trees</w:t>
      </w:r>
      <w:r w:rsidR="0045788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209">
        <w:rPr>
          <w:rFonts w:ascii="Times New Roman" w:hAnsi="Times New Roman" w:cs="Times New Roman"/>
          <w:sz w:val="24"/>
          <w:szCs w:val="24"/>
          <w:lang w:val="en-US"/>
        </w:rPr>
        <w:t>Including involvement with</w:t>
      </w:r>
      <w:r w:rsidR="0045788E">
        <w:rPr>
          <w:rFonts w:ascii="Times New Roman" w:hAnsi="Times New Roman" w:cs="Times New Roman"/>
          <w:sz w:val="24"/>
          <w:szCs w:val="24"/>
          <w:lang w:val="en-US"/>
        </w:rPr>
        <w:t xml:space="preserve"> the Civil Aviation Safety Authority (CASA)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788E">
        <w:rPr>
          <w:rFonts w:ascii="Times New Roman" w:hAnsi="Times New Roman" w:cs="Times New Roman"/>
          <w:sz w:val="24"/>
          <w:szCs w:val="24"/>
          <w:lang w:val="en-US"/>
        </w:rPr>
        <w:t xml:space="preserve"> Nyngan 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 xml:space="preserve">community </w:t>
      </w:r>
      <w:r w:rsidR="0066668D">
        <w:rPr>
          <w:rFonts w:ascii="Times New Roman" w:hAnsi="Times New Roman" w:cs="Times New Roman"/>
          <w:sz w:val="24"/>
          <w:szCs w:val="24"/>
          <w:lang w:val="en-US"/>
        </w:rPr>
        <w:t>and Bogan</w:t>
      </w:r>
      <w:r w:rsidR="0045788E">
        <w:rPr>
          <w:rFonts w:ascii="Times New Roman" w:hAnsi="Times New Roman" w:cs="Times New Roman"/>
          <w:sz w:val="24"/>
          <w:szCs w:val="24"/>
          <w:lang w:val="en-US"/>
        </w:rPr>
        <w:t xml:space="preserve"> Shire Council,</w:t>
      </w:r>
      <w:r w:rsidR="0091562D">
        <w:rPr>
          <w:rFonts w:ascii="Times New Roman" w:hAnsi="Times New Roman" w:cs="Times New Roman"/>
          <w:sz w:val="24"/>
          <w:szCs w:val="24"/>
          <w:lang w:val="en-US"/>
        </w:rPr>
        <w:t xml:space="preserve"> councilors,</w:t>
      </w:r>
      <w:r w:rsidR="00457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209">
        <w:rPr>
          <w:rFonts w:ascii="Times New Roman" w:hAnsi="Times New Roman" w:cs="Times New Roman"/>
          <w:sz w:val="24"/>
          <w:szCs w:val="24"/>
          <w:lang w:val="en-US"/>
        </w:rPr>
        <w:t xml:space="preserve">council staff and sub-contractors. </w:t>
      </w:r>
      <w:r w:rsidR="00481A5B">
        <w:rPr>
          <w:rFonts w:ascii="Times New Roman" w:hAnsi="Times New Roman" w:cs="Times New Roman"/>
          <w:sz w:val="24"/>
          <w:szCs w:val="24"/>
          <w:lang w:val="en-US"/>
        </w:rPr>
        <w:t>Also, w</w:t>
      </w:r>
      <w:r>
        <w:rPr>
          <w:rFonts w:ascii="Times New Roman" w:hAnsi="Times New Roman" w:cs="Times New Roman"/>
          <w:sz w:val="24"/>
          <w:szCs w:val="24"/>
          <w:lang w:val="en-US"/>
        </w:rPr>
        <w:t>hat happen</w:t>
      </w:r>
      <w:r w:rsidR="001E165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organic matter when removing the trees as well as initial and ongoing follow up surveillance</w:t>
      </w:r>
      <w:r w:rsidR="00D7172D">
        <w:rPr>
          <w:rFonts w:ascii="Times New Roman" w:hAnsi="Times New Roman" w:cs="Times New Roman"/>
          <w:sz w:val="24"/>
          <w:szCs w:val="24"/>
          <w:lang w:val="en-US"/>
        </w:rPr>
        <w:t xml:space="preserve"> after their remova</w:t>
      </w:r>
      <w:r w:rsidR="00481A5B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897EDD" w14:textId="71D4CED5" w:rsidR="003969F2" w:rsidRDefault="00396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0FA69C" w14:textId="7A220D81" w:rsidR="003969F2" w:rsidRDefault="003969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69F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Flooding, involvement, obligations, CASA, WoNS</w:t>
      </w:r>
    </w:p>
    <w:bookmarkEnd w:id="0"/>
    <w:p w14:paraId="5C73BA1A" w14:textId="7F0ED41B" w:rsidR="00FE6FD4" w:rsidRPr="00574F6C" w:rsidRDefault="00FE6F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E6FD4" w:rsidRPr="00574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C"/>
    <w:rsid w:val="001E1658"/>
    <w:rsid w:val="003615D8"/>
    <w:rsid w:val="003969F2"/>
    <w:rsid w:val="0045788E"/>
    <w:rsid w:val="00481A5B"/>
    <w:rsid w:val="004B7209"/>
    <w:rsid w:val="00574F6C"/>
    <w:rsid w:val="0066668D"/>
    <w:rsid w:val="00697E64"/>
    <w:rsid w:val="0091562D"/>
    <w:rsid w:val="00D4035C"/>
    <w:rsid w:val="00D7172D"/>
    <w:rsid w:val="00E5398B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C7F5"/>
  <w15:chartTrackingRefBased/>
  <w15:docId w15:val="{398769C8-E1C9-43DE-957D-A49B7FC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ian.wray@bogan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Wray</dc:creator>
  <cp:keywords/>
  <dc:description/>
  <cp:lastModifiedBy>Damian Wray</cp:lastModifiedBy>
  <cp:revision>7</cp:revision>
  <dcterms:created xsi:type="dcterms:W3CDTF">2023-02-28T02:05:00Z</dcterms:created>
  <dcterms:modified xsi:type="dcterms:W3CDTF">2023-07-06T03:54:00Z</dcterms:modified>
</cp:coreProperties>
</file>