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6945400B" w:rsidR="00B12714" w:rsidRPr="0071212B" w:rsidRDefault="0071212B" w:rsidP="003D1F3B">
      <w:pPr>
        <w:spacing w:after="0" w:line="240" w:lineRule="auto"/>
        <w:rPr>
          <w:rFonts w:ascii="Arial" w:eastAsia="Times New Roman" w:hAnsi="Arial" w:cs="Arial"/>
          <w:b/>
          <w:sz w:val="24"/>
          <w:szCs w:val="20"/>
        </w:rPr>
      </w:pPr>
      <w:r w:rsidRPr="0071212B">
        <w:rPr>
          <w:rFonts w:ascii="Arial" w:eastAsia="Times New Roman" w:hAnsi="Arial" w:cs="Arial"/>
          <w:b/>
          <w:sz w:val="24"/>
          <w:szCs w:val="20"/>
        </w:rPr>
        <w:t>PAPER NUMBER #64</w:t>
      </w:r>
    </w:p>
    <w:p w14:paraId="2EE2A5BE" w14:textId="0B78FDD1" w:rsidR="00A4472C" w:rsidRPr="0071212B" w:rsidRDefault="00817925" w:rsidP="003D1F3B">
      <w:pPr>
        <w:spacing w:after="0" w:line="240" w:lineRule="auto"/>
        <w:rPr>
          <w:rFonts w:ascii="Arial" w:eastAsia="Times New Roman" w:hAnsi="Arial" w:cs="Arial"/>
          <w:b/>
          <w:szCs w:val="20"/>
        </w:rPr>
      </w:pPr>
      <w:r w:rsidRPr="0071212B">
        <w:rPr>
          <w:rFonts w:ascii="Arial" w:eastAsia="Times New Roman" w:hAnsi="Arial" w:cs="Arial"/>
          <w:b/>
          <w:szCs w:val="20"/>
        </w:rPr>
        <w:t>Beta Testing Psychosocial Interventions within the US Air Force: Review of Findings and Lessons Learned</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04990017" w:rsidR="00EB42BD" w:rsidRPr="0071212B" w:rsidRDefault="0071212B" w:rsidP="00EB42BD">
      <w:pPr>
        <w:spacing w:after="0" w:line="240" w:lineRule="auto"/>
        <w:rPr>
          <w:rFonts w:ascii="Arial" w:eastAsia="Times New Roman" w:hAnsi="Arial" w:cs="Arial"/>
          <w:sz w:val="20"/>
          <w:szCs w:val="20"/>
        </w:rPr>
      </w:pPr>
      <w:r w:rsidRPr="0071212B">
        <w:rPr>
          <w:rFonts w:ascii="Arial" w:eastAsia="Times New Roman" w:hAnsi="Arial" w:cs="Arial"/>
          <w:b/>
          <w:sz w:val="20"/>
          <w:szCs w:val="20"/>
        </w:rPr>
        <w:t>Presenting Authors</w:t>
      </w:r>
    </w:p>
    <w:p w14:paraId="50EC53FD" w14:textId="0B5E14FA" w:rsidR="00EB42BD" w:rsidRPr="0071212B" w:rsidRDefault="0071212B" w:rsidP="007D52AA">
      <w:pPr>
        <w:spacing w:after="0" w:line="240" w:lineRule="auto"/>
        <w:rPr>
          <w:rFonts w:ascii="Arial" w:hAnsi="Arial" w:cs="Arial"/>
          <w:sz w:val="20"/>
          <w:szCs w:val="20"/>
          <w:lang w:val="en-AU"/>
        </w:rPr>
      </w:pPr>
      <w:r w:rsidRPr="0071212B">
        <w:rPr>
          <w:rFonts w:ascii="Arial" w:eastAsia="Times New Roman" w:hAnsi="Arial" w:cs="Arial"/>
          <w:sz w:val="20"/>
          <w:szCs w:val="20"/>
        </w:rPr>
        <w:t xml:space="preserve">Mr. Kyle </w:t>
      </w:r>
      <w:proofErr w:type="spellStart"/>
      <w:r w:rsidRPr="0071212B">
        <w:rPr>
          <w:rFonts w:ascii="Arial" w:eastAsia="Times New Roman" w:hAnsi="Arial" w:cs="Arial"/>
          <w:sz w:val="20"/>
          <w:szCs w:val="20"/>
        </w:rPr>
        <w:t>Hawkey</w:t>
      </w:r>
      <w:proofErr w:type="spellEnd"/>
      <w:r w:rsidRPr="0071212B">
        <w:rPr>
          <w:rFonts w:ascii="Arial" w:eastAsia="Times New Roman" w:hAnsi="Arial" w:cs="Arial"/>
          <w:sz w:val="20"/>
          <w:szCs w:val="20"/>
        </w:rPr>
        <w:t xml:space="preserve">, and </w:t>
      </w:r>
      <w:bookmarkStart w:id="0" w:name="_GoBack"/>
      <w:bookmarkEnd w:id="0"/>
      <w:r w:rsidRPr="0071212B">
        <w:rPr>
          <w:rFonts w:ascii="Arial" w:eastAsia="Times New Roman" w:hAnsi="Arial" w:cs="Arial"/>
          <w:sz w:val="20"/>
          <w:szCs w:val="20"/>
        </w:rPr>
        <w:t>Dr. Daniel Perkins</w:t>
      </w:r>
    </w:p>
    <w:p w14:paraId="29DB496A" w14:textId="30CF5E76" w:rsidR="000F00DD" w:rsidRPr="0071212B" w:rsidRDefault="000F00DD" w:rsidP="007D52AA">
      <w:pPr>
        <w:spacing w:after="0" w:line="240" w:lineRule="auto"/>
        <w:rPr>
          <w:rFonts w:ascii="Arial" w:hAnsi="Arial" w:cs="Arial"/>
          <w:b/>
          <w:sz w:val="20"/>
          <w:szCs w:val="20"/>
          <w:lang w:val="en-AU"/>
        </w:rPr>
      </w:pPr>
    </w:p>
    <w:p w14:paraId="6907CAB6" w14:textId="77777777" w:rsidR="0071212B" w:rsidRPr="0071212B" w:rsidRDefault="00EB42BD" w:rsidP="0071212B">
      <w:pPr>
        <w:spacing w:after="0"/>
        <w:rPr>
          <w:rFonts w:ascii="Arial" w:hAnsi="Arial" w:cs="Arial"/>
          <w:sz w:val="20"/>
          <w:szCs w:val="20"/>
          <w:lang w:val="en-AU"/>
        </w:rPr>
      </w:pPr>
      <w:r w:rsidRPr="0071212B">
        <w:rPr>
          <w:rFonts w:ascii="Arial" w:hAnsi="Arial" w:cs="Arial"/>
          <w:b/>
          <w:sz w:val="20"/>
          <w:szCs w:val="20"/>
          <w:lang w:val="en-AU"/>
        </w:rPr>
        <w:t>Affiliation</w:t>
      </w:r>
      <w:r w:rsidR="000B3948" w:rsidRPr="0071212B">
        <w:rPr>
          <w:rFonts w:ascii="Arial" w:hAnsi="Arial" w:cs="Arial"/>
          <w:b/>
          <w:sz w:val="20"/>
          <w:szCs w:val="20"/>
          <w:lang w:val="en-AU"/>
        </w:rPr>
        <w:t xml:space="preserve"> </w:t>
      </w:r>
    </w:p>
    <w:p w14:paraId="28EFE90C" w14:textId="7500AF92" w:rsidR="0083790A" w:rsidRPr="0071212B" w:rsidRDefault="00817925" w:rsidP="00457737">
      <w:pPr>
        <w:rPr>
          <w:rFonts w:ascii="Arial" w:eastAsia="Times New Roman" w:hAnsi="Arial" w:cs="Arial"/>
          <w:sz w:val="20"/>
          <w:szCs w:val="20"/>
        </w:rPr>
      </w:pPr>
      <w:r w:rsidRPr="0071212B">
        <w:rPr>
          <w:rFonts w:ascii="Arial" w:hAnsi="Arial" w:cs="Arial"/>
          <w:sz w:val="20"/>
          <w:szCs w:val="20"/>
        </w:rPr>
        <w:t>Clearinghouse for Military Family Readiness at Penn State University, United States</w:t>
      </w:r>
    </w:p>
    <w:p w14:paraId="44EC24DD" w14:textId="42B5A18D" w:rsidR="00796ABC" w:rsidRPr="0071212B" w:rsidRDefault="00796ABC" w:rsidP="00796ABC">
      <w:pPr>
        <w:spacing w:after="0" w:line="240" w:lineRule="auto"/>
        <w:rPr>
          <w:rFonts w:ascii="Arial" w:eastAsia="Times New Roman" w:hAnsi="Arial" w:cs="Arial"/>
          <w:sz w:val="20"/>
          <w:szCs w:val="20"/>
        </w:rPr>
      </w:pPr>
      <w:r w:rsidRPr="0071212B">
        <w:rPr>
          <w:rFonts w:ascii="Arial" w:eastAsia="Times New Roman" w:hAnsi="Arial" w:cs="Arial"/>
          <w:b/>
          <w:sz w:val="20"/>
          <w:szCs w:val="20"/>
        </w:rPr>
        <w:t>Country of residence</w:t>
      </w:r>
    </w:p>
    <w:p w14:paraId="324F1591" w14:textId="5D1A6A94" w:rsidR="00796ABC" w:rsidRPr="0071212B" w:rsidRDefault="006C4CC8" w:rsidP="00796ABC">
      <w:pPr>
        <w:spacing w:after="0" w:line="240" w:lineRule="auto"/>
        <w:rPr>
          <w:rFonts w:ascii="Arial" w:eastAsia="Times New Roman" w:hAnsi="Arial" w:cs="Arial"/>
          <w:sz w:val="20"/>
          <w:szCs w:val="20"/>
        </w:rPr>
      </w:pPr>
      <w:r w:rsidRPr="0071212B">
        <w:rPr>
          <w:rFonts w:ascii="Arial" w:eastAsia="Times New Roman" w:hAnsi="Arial" w:cs="Arial"/>
          <w:sz w:val="20"/>
          <w:szCs w:val="20"/>
        </w:rPr>
        <w:t xml:space="preserve">United States of America </w:t>
      </w:r>
    </w:p>
    <w:p w14:paraId="11F8B650" w14:textId="77777777" w:rsidR="0071212B" w:rsidRPr="0071212B" w:rsidRDefault="0071212B" w:rsidP="007D52AA">
      <w:pPr>
        <w:spacing w:after="0" w:line="240" w:lineRule="auto"/>
        <w:rPr>
          <w:rFonts w:ascii="Arial" w:hAnsi="Arial" w:cs="Arial"/>
          <w:b/>
          <w:sz w:val="20"/>
          <w:szCs w:val="20"/>
          <w:lang w:val="en-AU"/>
        </w:rPr>
      </w:pPr>
    </w:p>
    <w:p w14:paraId="483A37B9" w14:textId="3DE44B38" w:rsidR="003D1F3B" w:rsidRPr="0071212B" w:rsidRDefault="003B4148" w:rsidP="007D52AA">
      <w:pPr>
        <w:spacing w:after="0" w:line="240" w:lineRule="auto"/>
        <w:rPr>
          <w:rFonts w:ascii="Arial" w:hAnsi="Arial" w:cs="Arial"/>
          <w:b/>
          <w:sz w:val="20"/>
          <w:szCs w:val="20"/>
          <w:lang w:val="en-AU"/>
        </w:rPr>
      </w:pPr>
      <w:r w:rsidRPr="0071212B">
        <w:rPr>
          <w:rFonts w:ascii="Arial" w:hAnsi="Arial" w:cs="Arial"/>
          <w:b/>
          <w:sz w:val="20"/>
          <w:szCs w:val="20"/>
          <w:lang w:val="en-AU"/>
        </w:rPr>
        <w:t>O</w:t>
      </w:r>
      <w:r w:rsidR="0083790A" w:rsidRPr="0071212B">
        <w:rPr>
          <w:rFonts w:ascii="Arial" w:hAnsi="Arial" w:cs="Arial"/>
          <w:b/>
          <w:sz w:val="20"/>
          <w:szCs w:val="20"/>
          <w:lang w:val="en-AU"/>
        </w:rPr>
        <w:t>bjectives/aims</w:t>
      </w:r>
      <w:r w:rsidR="00881693" w:rsidRPr="0071212B">
        <w:rPr>
          <w:rFonts w:ascii="Arial" w:hAnsi="Arial" w:cs="Arial"/>
          <w:b/>
          <w:sz w:val="20"/>
          <w:szCs w:val="20"/>
          <w:lang w:val="en-AU"/>
        </w:rPr>
        <w:t xml:space="preserve"> </w:t>
      </w:r>
    </w:p>
    <w:p w14:paraId="2DC67099" w14:textId="4808A287" w:rsidR="007231EB" w:rsidRPr="0071212B" w:rsidRDefault="005E37A0"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71212B">
        <w:rPr>
          <w:rFonts w:ascii="Arial" w:hAnsi="Arial" w:cs="Arial"/>
          <w:sz w:val="20"/>
          <w:szCs w:val="20"/>
        </w:rPr>
        <w:t>This presentation examines beta tests of three individual psychosocial interventions within conducted with the US Air Force: (1) Brief Cognitive Behavioral Therapy for Suicide Prevention; (2) Unified Protocol for Transdiagnostic Treatment; and Prolonged Exposure for PTSD in Primary Care. The presentation will focus on informing the field of implementation science through synthesizing findings, exploring lessons learned, and applying beta test results. The overarching goal is to improve future successes and reduce future challenges in implanting psychosocial interventions.</w:t>
      </w:r>
    </w:p>
    <w:p w14:paraId="30DA6058" w14:textId="77777777" w:rsidR="007231EB" w:rsidRPr="0071212B" w:rsidRDefault="007231EB" w:rsidP="007D52AA">
      <w:pPr>
        <w:spacing w:after="0" w:line="240" w:lineRule="auto"/>
        <w:rPr>
          <w:rFonts w:ascii="Arial" w:hAnsi="Arial" w:cs="Arial"/>
          <w:sz w:val="20"/>
          <w:szCs w:val="20"/>
          <w:lang w:val="en-AU"/>
        </w:rPr>
      </w:pPr>
    </w:p>
    <w:p w14:paraId="44AEE3BD" w14:textId="12B8DA3B" w:rsidR="007231EB" w:rsidRPr="0071212B" w:rsidRDefault="0083790A" w:rsidP="007D52AA">
      <w:pPr>
        <w:spacing w:after="0" w:line="240" w:lineRule="auto"/>
        <w:rPr>
          <w:rFonts w:ascii="Arial" w:hAnsi="Arial" w:cs="Arial"/>
          <w:b/>
          <w:sz w:val="20"/>
          <w:szCs w:val="20"/>
          <w:lang w:val="en-AU"/>
        </w:rPr>
      </w:pPr>
      <w:r w:rsidRPr="0071212B">
        <w:rPr>
          <w:rFonts w:ascii="Arial" w:hAnsi="Arial" w:cs="Arial"/>
          <w:b/>
          <w:sz w:val="20"/>
          <w:szCs w:val="20"/>
          <w:lang w:val="en-AU"/>
        </w:rPr>
        <w:t>M</w:t>
      </w:r>
      <w:r w:rsidR="007231EB" w:rsidRPr="0071212B">
        <w:rPr>
          <w:rFonts w:ascii="Arial" w:hAnsi="Arial" w:cs="Arial"/>
          <w:b/>
          <w:sz w:val="20"/>
          <w:szCs w:val="20"/>
          <w:lang w:val="en-AU"/>
        </w:rPr>
        <w:t>ethods</w:t>
      </w:r>
      <w:r w:rsidR="00A71CA8" w:rsidRPr="0071212B">
        <w:rPr>
          <w:rFonts w:ascii="Arial" w:hAnsi="Arial" w:cs="Arial"/>
          <w:b/>
          <w:sz w:val="20"/>
          <w:szCs w:val="20"/>
          <w:lang w:val="en-AU"/>
        </w:rPr>
        <w:t xml:space="preserve"> </w:t>
      </w:r>
    </w:p>
    <w:p w14:paraId="7DF17241" w14:textId="6731139B" w:rsidR="007231EB" w:rsidRPr="0071212B" w:rsidRDefault="00CA3B23" w:rsidP="007D52AA">
      <w:pPr>
        <w:spacing w:after="0" w:line="240" w:lineRule="auto"/>
        <w:rPr>
          <w:rFonts w:ascii="Arial" w:hAnsi="Arial" w:cs="Arial"/>
          <w:sz w:val="20"/>
          <w:szCs w:val="20"/>
          <w:lang w:val="en-AU"/>
        </w:rPr>
      </w:pPr>
      <w:r w:rsidRPr="0071212B">
        <w:rPr>
          <w:rFonts w:ascii="Arial" w:hAnsi="Arial" w:cs="Arial"/>
          <w:sz w:val="20"/>
          <w:szCs w:val="20"/>
          <w:lang w:val="en-AU"/>
        </w:rPr>
        <w:t xml:space="preserve">Each of the psychosocial interventions included in this study were beta tested within the US Air Force; with the goal of </w:t>
      </w:r>
      <w:r w:rsidRPr="0071212B">
        <w:rPr>
          <w:rFonts w:ascii="Arial" w:hAnsi="Arial" w:cs="Arial"/>
          <w:sz w:val="20"/>
          <w:szCs w:val="20"/>
        </w:rPr>
        <w:t>taking an evidence-based mental health treatment and assess the feasibility of implementing it on a larger scale in the military context. In addition, the beta tests were designed to highlight any issues and challenges that may occur with the implementation of training and intervention. Methods of study for each intervention included outcome scores (i.e., patient scores on mental health measures), implementation checklists, and provider/patient feedback.</w:t>
      </w:r>
    </w:p>
    <w:p w14:paraId="32B92438" w14:textId="77777777" w:rsidR="007231EB" w:rsidRPr="0071212B" w:rsidRDefault="007231EB" w:rsidP="007D52AA">
      <w:pPr>
        <w:spacing w:after="0" w:line="240" w:lineRule="auto"/>
        <w:rPr>
          <w:rFonts w:ascii="Arial" w:hAnsi="Arial" w:cs="Arial"/>
          <w:sz w:val="20"/>
          <w:szCs w:val="20"/>
          <w:lang w:val="en-AU"/>
        </w:rPr>
      </w:pPr>
    </w:p>
    <w:p w14:paraId="1F8A918B" w14:textId="426AB544" w:rsidR="00735A37" w:rsidRPr="0071212B" w:rsidRDefault="0083790A" w:rsidP="007D52AA">
      <w:pPr>
        <w:spacing w:after="0" w:line="240" w:lineRule="auto"/>
        <w:rPr>
          <w:rFonts w:ascii="Arial" w:hAnsi="Arial" w:cs="Arial"/>
          <w:b/>
          <w:sz w:val="20"/>
          <w:szCs w:val="20"/>
          <w:lang w:val="en-AU"/>
        </w:rPr>
      </w:pPr>
      <w:r w:rsidRPr="0071212B">
        <w:rPr>
          <w:rFonts w:ascii="Arial" w:hAnsi="Arial" w:cs="Arial"/>
          <w:b/>
          <w:sz w:val="20"/>
          <w:szCs w:val="20"/>
          <w:lang w:val="en-AU"/>
        </w:rPr>
        <w:t xml:space="preserve">Main findings </w:t>
      </w:r>
    </w:p>
    <w:p w14:paraId="78582216" w14:textId="65E4254C" w:rsidR="007231EB" w:rsidRPr="0071212B" w:rsidRDefault="00735A37" w:rsidP="007D52AA">
      <w:pPr>
        <w:spacing w:after="0" w:line="240" w:lineRule="auto"/>
        <w:rPr>
          <w:rFonts w:ascii="Arial" w:hAnsi="Arial" w:cs="Arial"/>
          <w:b/>
          <w:sz w:val="20"/>
          <w:szCs w:val="20"/>
          <w:lang w:val="en-AU"/>
        </w:rPr>
      </w:pPr>
      <w:r w:rsidRPr="0071212B">
        <w:rPr>
          <w:rFonts w:ascii="Arial" w:hAnsi="Arial" w:cs="Arial"/>
          <w:sz w:val="20"/>
          <w:szCs w:val="20"/>
          <w:lang w:val="en-AU"/>
        </w:rPr>
        <w:t>Results from the beta test of each psychosocial intervention was different. However, common themes emerged from all three that will be explored with attendees. These include consideration of the sustainability and feasibility of interventions outside of randomized control trials; the need for developers to be flexible in thoughtful adaptation; real-world implantation time constraints; the need to for targeted and brief data collection; and tailoring interventions for the context in which they will be delivered.</w:t>
      </w: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D223A" w14:textId="77777777" w:rsidR="004B409F" w:rsidRDefault="004B409F" w:rsidP="003C4168">
      <w:pPr>
        <w:spacing w:after="0" w:line="240" w:lineRule="auto"/>
      </w:pPr>
      <w:r>
        <w:separator/>
      </w:r>
    </w:p>
  </w:endnote>
  <w:endnote w:type="continuationSeparator" w:id="0">
    <w:p w14:paraId="613FBF0B" w14:textId="77777777" w:rsidR="004B409F" w:rsidRDefault="004B409F"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4A052509"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3BDB6" w14:textId="77777777" w:rsidR="004B409F" w:rsidRDefault="004B409F" w:rsidP="003C4168">
      <w:pPr>
        <w:spacing w:after="0" w:line="240" w:lineRule="auto"/>
      </w:pPr>
      <w:r>
        <w:separator/>
      </w:r>
    </w:p>
  </w:footnote>
  <w:footnote w:type="continuationSeparator" w:id="0">
    <w:p w14:paraId="7DE7CE29" w14:textId="77777777" w:rsidR="004B409F" w:rsidRDefault="004B409F"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7FD53140"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4B399A"/>
    <w:rsid w:val="004B409F"/>
    <w:rsid w:val="005138ED"/>
    <w:rsid w:val="005147E9"/>
    <w:rsid w:val="0053113C"/>
    <w:rsid w:val="005317FD"/>
    <w:rsid w:val="00547E04"/>
    <w:rsid w:val="00555EC7"/>
    <w:rsid w:val="00583790"/>
    <w:rsid w:val="00590E27"/>
    <w:rsid w:val="005C0938"/>
    <w:rsid w:val="005E37A0"/>
    <w:rsid w:val="00600146"/>
    <w:rsid w:val="006040CD"/>
    <w:rsid w:val="0060416A"/>
    <w:rsid w:val="00610761"/>
    <w:rsid w:val="00635D4A"/>
    <w:rsid w:val="00635DAC"/>
    <w:rsid w:val="00643BF0"/>
    <w:rsid w:val="00646636"/>
    <w:rsid w:val="0068048C"/>
    <w:rsid w:val="00696A08"/>
    <w:rsid w:val="006A5A86"/>
    <w:rsid w:val="006C4CC8"/>
    <w:rsid w:val="006D0974"/>
    <w:rsid w:val="006E3B3F"/>
    <w:rsid w:val="00700D73"/>
    <w:rsid w:val="00704FB2"/>
    <w:rsid w:val="00711B13"/>
    <w:rsid w:val="0071212B"/>
    <w:rsid w:val="0071789F"/>
    <w:rsid w:val="007231EB"/>
    <w:rsid w:val="0073151C"/>
    <w:rsid w:val="00735A37"/>
    <w:rsid w:val="0076692A"/>
    <w:rsid w:val="007709F0"/>
    <w:rsid w:val="00770DE7"/>
    <w:rsid w:val="00796ABC"/>
    <w:rsid w:val="007C55CD"/>
    <w:rsid w:val="007D52AA"/>
    <w:rsid w:val="007E5370"/>
    <w:rsid w:val="008030EC"/>
    <w:rsid w:val="00817925"/>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9F1D1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B287D"/>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A3B23"/>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 w:val="00FD75E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2018-08-08T03:36:00Z</dcterms:created>
  <dcterms:modified xsi:type="dcterms:W3CDTF">2018-08-08T03:36:00Z</dcterms:modified>
</cp:coreProperties>
</file>