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0A393" w14:textId="77777777" w:rsidR="009D5D28" w:rsidRDefault="009D5D28" w:rsidP="003D1F3B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A107488" w14:textId="4CD49D3A" w:rsidR="00B12714" w:rsidRPr="009D5D28" w:rsidRDefault="009D5D28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9D5D28">
        <w:rPr>
          <w:rFonts w:ascii="Arial" w:eastAsia="Times New Roman" w:hAnsi="Arial" w:cs="Arial"/>
          <w:b/>
          <w:sz w:val="24"/>
          <w:szCs w:val="20"/>
        </w:rPr>
        <w:t>PAPER NUMBER #455</w:t>
      </w:r>
    </w:p>
    <w:p w14:paraId="2FD6A128" w14:textId="38C0DCBE" w:rsidR="009D5D28" w:rsidRPr="009D5D28" w:rsidRDefault="009D5D28" w:rsidP="009D5D28">
      <w:pPr>
        <w:rPr>
          <w:rFonts w:ascii="Arial" w:eastAsia="Times New Roman" w:hAnsi="Arial" w:cs="Arial"/>
          <w:b/>
          <w:szCs w:val="20"/>
        </w:rPr>
      </w:pPr>
      <w:r w:rsidRPr="009D5D28">
        <w:rPr>
          <w:rFonts w:ascii="Arial" w:eastAsia="Times New Roman" w:hAnsi="Arial" w:cs="Arial"/>
          <w:b/>
          <w:szCs w:val="20"/>
        </w:rPr>
        <w:t>A common language for decision making, implementation and evaluation in schools</w:t>
      </w:r>
    </w:p>
    <w:p w14:paraId="42D9CEC1" w14:textId="77777777" w:rsidR="009D5D28" w:rsidRDefault="009D5D28" w:rsidP="007D52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1830A869" w:rsidR="00EB42BD" w:rsidRPr="00973B79" w:rsidRDefault="0065448F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73B79">
        <w:rPr>
          <w:rFonts w:ascii="Arial" w:eastAsia="Times New Roman" w:hAnsi="Arial" w:cs="Arial"/>
          <w:sz w:val="20"/>
          <w:szCs w:val="20"/>
          <w:lang w:val="en-AU"/>
        </w:rPr>
        <w:t xml:space="preserve">Dr Deborah </w:t>
      </w:r>
      <w:proofErr w:type="spellStart"/>
      <w:r w:rsidRPr="00973B79">
        <w:rPr>
          <w:rFonts w:ascii="Arial" w:eastAsia="Times New Roman" w:hAnsi="Arial" w:cs="Arial"/>
          <w:sz w:val="20"/>
          <w:szCs w:val="20"/>
          <w:lang w:val="en-AU"/>
        </w:rPr>
        <w:t>Kember</w:t>
      </w:r>
      <w:proofErr w:type="spellEnd"/>
      <w:r w:rsidRPr="00973B79">
        <w:rPr>
          <w:rFonts w:ascii="Arial" w:eastAsia="Times New Roman" w:hAnsi="Arial" w:cs="Arial"/>
          <w:sz w:val="20"/>
          <w:szCs w:val="20"/>
          <w:lang w:val="en-AU"/>
        </w:rPr>
        <w:t xml:space="preserve">, Stacie Hansel, </w:t>
      </w:r>
      <w:r w:rsidR="009D5D28">
        <w:rPr>
          <w:rFonts w:ascii="Arial" w:eastAsia="Times New Roman" w:hAnsi="Arial" w:cs="Arial"/>
          <w:sz w:val="20"/>
          <w:szCs w:val="20"/>
          <w:lang w:val="en-AU"/>
        </w:rPr>
        <w:t xml:space="preserve">and </w:t>
      </w:r>
      <w:r w:rsidRPr="00973B79">
        <w:rPr>
          <w:rFonts w:ascii="Arial" w:eastAsia="Times New Roman" w:hAnsi="Arial" w:cs="Arial"/>
          <w:sz w:val="20"/>
          <w:szCs w:val="20"/>
          <w:lang w:val="en-AU"/>
        </w:rPr>
        <w:t xml:space="preserve">Matt </w:t>
      </w:r>
      <w:proofErr w:type="spellStart"/>
      <w:r w:rsidRPr="00973B79">
        <w:rPr>
          <w:rFonts w:ascii="Arial" w:eastAsia="Times New Roman" w:hAnsi="Arial" w:cs="Arial"/>
          <w:sz w:val="20"/>
          <w:szCs w:val="20"/>
          <w:lang w:val="en-AU"/>
        </w:rPr>
        <w:t>Deeble</w:t>
      </w:r>
      <w:proofErr w:type="spellEnd"/>
    </w:p>
    <w:p w14:paraId="29DB496A" w14:textId="1DB99153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E91BF12" w14:textId="77777777" w:rsidR="009D5D28" w:rsidRDefault="00EB42BD" w:rsidP="009D5D28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bookmarkStart w:id="0" w:name="_GoBack"/>
      <w:bookmarkEnd w:id="0"/>
    </w:p>
    <w:p w14:paraId="5B38A617" w14:textId="77777777" w:rsidR="009D5D28" w:rsidRDefault="009D5D2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5D28">
        <w:rPr>
          <w:rFonts w:ascii="Arial" w:eastAsia="Times New Roman" w:hAnsi="Arial" w:cs="Arial"/>
          <w:sz w:val="20"/>
          <w:szCs w:val="20"/>
        </w:rPr>
        <w:t xml:space="preserve">Queensland Department of Education </w:t>
      </w:r>
    </w:p>
    <w:p w14:paraId="2892335A" w14:textId="77777777" w:rsidR="009D5D28" w:rsidRDefault="009D5D2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EC24DD" w14:textId="2748A297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285CCD9" w:rsidR="00796ABC" w:rsidRPr="0083790A" w:rsidRDefault="0031081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EB093EA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6A49C891" w:rsidR="007231EB" w:rsidRDefault="009D5D2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D5D28">
        <w:rPr>
          <w:rFonts w:ascii="Arial" w:hAnsi="Arial" w:cs="Arial"/>
          <w:sz w:val="20"/>
          <w:szCs w:val="20"/>
          <w:lang w:val="en-AU"/>
        </w:rPr>
        <w:t>Panel members will host a conversation amongst participants about Standards of Evidence, developed in Queensland, Australia as part of a School Improvement Model. The Standards are a language for discussing design, impact, scalability and investment.</w:t>
      </w:r>
    </w:p>
    <w:p w14:paraId="2BA0401D" w14:textId="77777777" w:rsidR="009D5D28" w:rsidRPr="0083790A" w:rsidRDefault="009D5D2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A97528B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25CA8314" w:rsidR="007231EB" w:rsidRPr="0083790A" w:rsidRDefault="009D5D2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D5D28">
        <w:rPr>
          <w:rFonts w:ascii="Arial" w:hAnsi="Arial" w:cs="Arial"/>
          <w:sz w:val="20"/>
          <w:szCs w:val="20"/>
          <w:lang w:val="en-AU"/>
        </w:rPr>
        <w:t xml:space="preserve">The panel will introduce the topic, facilitate conversations amongst tables of participants and sharing of key points of agreement. Panel - Stacie Hansel and Deb </w:t>
      </w:r>
      <w:proofErr w:type="spellStart"/>
      <w:r w:rsidRPr="009D5D28">
        <w:rPr>
          <w:rFonts w:ascii="Arial" w:hAnsi="Arial" w:cs="Arial"/>
          <w:sz w:val="20"/>
          <w:szCs w:val="20"/>
          <w:lang w:val="en-AU"/>
        </w:rPr>
        <w:t>Kember</w:t>
      </w:r>
      <w:proofErr w:type="spellEnd"/>
      <w:r w:rsidRPr="009D5D28">
        <w:rPr>
          <w:rFonts w:ascii="Arial" w:hAnsi="Arial" w:cs="Arial"/>
          <w:sz w:val="20"/>
          <w:szCs w:val="20"/>
          <w:lang w:val="en-AU"/>
        </w:rPr>
        <w:t xml:space="preserve"> - teachers working as system leaders. Matt </w:t>
      </w:r>
      <w:proofErr w:type="spellStart"/>
      <w:r w:rsidRPr="009D5D28">
        <w:rPr>
          <w:rFonts w:ascii="Arial" w:hAnsi="Arial" w:cs="Arial"/>
          <w:sz w:val="20"/>
          <w:szCs w:val="20"/>
          <w:lang w:val="en-AU"/>
        </w:rPr>
        <w:t>Deeble</w:t>
      </w:r>
      <w:proofErr w:type="spellEnd"/>
      <w:r w:rsidRPr="009D5D28">
        <w:rPr>
          <w:rFonts w:ascii="Arial" w:hAnsi="Arial" w:cs="Arial"/>
          <w:sz w:val="20"/>
          <w:szCs w:val="20"/>
          <w:lang w:val="en-AU"/>
        </w:rPr>
        <w:t>, Director of Evidence for Learning</w:t>
      </w:r>
    </w:p>
    <w:p w14:paraId="4B015F44" w14:textId="77777777" w:rsidR="009D5D28" w:rsidRDefault="009D5D2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3AF54E2" w14:textId="3DC85F6B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5039502" w14:textId="23AA8D49" w:rsidR="00D919DA" w:rsidRPr="009D5D28" w:rsidRDefault="009D5D28" w:rsidP="009D5D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5D28">
        <w:rPr>
          <w:rFonts w:ascii="Arial" w:hAnsi="Arial" w:cs="Arial"/>
          <w:sz w:val="20"/>
          <w:szCs w:val="20"/>
          <w:lang w:val="en-AU"/>
        </w:rPr>
        <w:t>The session will provide a wide variety of perspectives to help enrich the work. Recommendations for the use of evidence in schools will be generated collaboratively throughout the panel and conversation session.</w:t>
      </w:r>
      <w:r w:rsidR="007231EB" w:rsidRPr="0083790A">
        <w:rPr>
          <w:rFonts w:ascii="Arial" w:hAnsi="Arial" w:cs="Arial"/>
          <w:sz w:val="20"/>
          <w:szCs w:val="20"/>
          <w:lang w:val="en-AU"/>
        </w:rPr>
        <w:tab/>
      </w:r>
    </w:p>
    <w:sectPr w:rsidR="00D919DA" w:rsidRPr="009D5D28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2968" w14:textId="77777777" w:rsidR="002E392C" w:rsidRDefault="002E392C" w:rsidP="003C4168">
      <w:pPr>
        <w:spacing w:after="0" w:line="240" w:lineRule="auto"/>
      </w:pPr>
      <w:r>
        <w:separator/>
      </w:r>
    </w:p>
  </w:endnote>
  <w:endnote w:type="continuationSeparator" w:id="0">
    <w:p w14:paraId="197FE621" w14:textId="77777777" w:rsidR="002E392C" w:rsidRDefault="002E392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5F1CFE7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1945" w14:textId="77777777" w:rsidR="002E392C" w:rsidRDefault="002E392C" w:rsidP="003C4168">
      <w:pPr>
        <w:spacing w:after="0" w:line="240" w:lineRule="auto"/>
      </w:pPr>
      <w:r>
        <w:separator/>
      </w:r>
    </w:p>
  </w:footnote>
  <w:footnote w:type="continuationSeparator" w:id="0">
    <w:p w14:paraId="4691DDF5" w14:textId="77777777" w:rsidR="002E392C" w:rsidRDefault="002E392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FDA250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D28"/>
    <w:rsid w:val="002A0EAA"/>
    <w:rsid w:val="002B6643"/>
    <w:rsid w:val="002D17C6"/>
    <w:rsid w:val="002E392C"/>
    <w:rsid w:val="002F07AC"/>
    <w:rsid w:val="00310818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5448F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15195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73B79"/>
    <w:rsid w:val="00981BC7"/>
    <w:rsid w:val="009C24A6"/>
    <w:rsid w:val="009C7239"/>
    <w:rsid w:val="009D0413"/>
    <w:rsid w:val="009D5D28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150D9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02702"/>
    <w:rsid w:val="00F14938"/>
    <w:rsid w:val="00F314EF"/>
    <w:rsid w:val="00F42A0F"/>
    <w:rsid w:val="00F517AA"/>
    <w:rsid w:val="00F54841"/>
    <w:rsid w:val="00F7048F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2018-08-08T12:18:00Z</dcterms:created>
  <dcterms:modified xsi:type="dcterms:W3CDTF">2018-08-08T12:18:00Z</dcterms:modified>
</cp:coreProperties>
</file>