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32D0" w:rsidRPr="008B6A95" w:rsidRDefault="00ED4816" w:rsidP="00D832D0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color w:val="000000"/>
          <w:shd w:val="clear" w:color="auto" w:fill="FFFFFF"/>
          <w:lang w:val="en-SG" w:bidi="km-KH"/>
        </w:rPr>
      </w:pPr>
      <w:r w:rsidRPr="008B6A95">
        <w:rPr>
          <w:rFonts w:ascii="Arial" w:eastAsia="Times New Roman" w:hAnsi="Arial" w:cs="Arial"/>
          <w:color w:val="000000"/>
          <w:shd w:val="clear" w:color="auto" w:fill="FFFFFF"/>
          <w:lang w:val="en-SG" w:bidi="km-KH"/>
        </w:rPr>
        <w:t xml:space="preserve">GEIS </w:t>
      </w:r>
      <w:r w:rsidR="00D832D0" w:rsidRPr="008B6A95">
        <w:rPr>
          <w:rFonts w:ascii="Arial" w:eastAsia="Times New Roman" w:hAnsi="Arial" w:cs="Arial"/>
          <w:color w:val="000000"/>
          <w:shd w:val="clear" w:color="auto" w:fill="FFFFFF"/>
          <w:lang w:val="en-SG" w:bidi="km-KH"/>
        </w:rPr>
        <w:t>PAPER NUMBER #501</w:t>
      </w:r>
    </w:p>
    <w:p w:rsidR="00D832D0" w:rsidRPr="008B6A95" w:rsidRDefault="00D116C9" w:rsidP="00D832D0">
      <w:pPr>
        <w:rPr>
          <w:rFonts w:ascii="Arial" w:eastAsia="Times New Roman" w:hAnsi="Arial" w:cs="Arial"/>
          <w:color w:val="000000"/>
          <w:shd w:val="clear" w:color="auto" w:fill="FFFFFF"/>
          <w:lang w:val="en-SG" w:bidi="km-KH"/>
        </w:rPr>
      </w:pPr>
      <w:r w:rsidRPr="008B6A95">
        <w:rPr>
          <w:rFonts w:ascii="Arial" w:eastAsia="Times New Roman" w:hAnsi="Arial" w:cs="Arial"/>
          <w:color w:val="000000"/>
          <w:shd w:val="clear" w:color="auto" w:fill="FFFFFF"/>
          <w:lang w:val="en-SG" w:bidi="km-KH"/>
        </w:rPr>
        <w:t xml:space="preserve">Using </w:t>
      </w:r>
      <w:r w:rsidR="00FD10C2">
        <w:rPr>
          <w:rFonts w:ascii="Arial" w:eastAsia="Times New Roman" w:hAnsi="Arial" w:cs="Arial"/>
          <w:color w:val="000000"/>
          <w:shd w:val="clear" w:color="auto" w:fill="FFFFFF"/>
          <w:lang w:val="en-SG" w:bidi="km-KH"/>
        </w:rPr>
        <w:t>nationally-representative Internet</w:t>
      </w:r>
      <w:r w:rsidRPr="008B6A95">
        <w:rPr>
          <w:rFonts w:ascii="Arial" w:eastAsia="Times New Roman" w:hAnsi="Arial" w:cs="Arial"/>
          <w:color w:val="000000"/>
          <w:shd w:val="clear" w:color="auto" w:fill="FFFFFF"/>
          <w:lang w:val="en-SG" w:bidi="km-KH"/>
        </w:rPr>
        <w:t xml:space="preserve"> panels </w:t>
      </w:r>
      <w:r w:rsidR="00FD10C2">
        <w:rPr>
          <w:rFonts w:ascii="Arial" w:eastAsia="Times New Roman" w:hAnsi="Arial" w:cs="Arial"/>
          <w:color w:val="000000"/>
          <w:shd w:val="clear" w:color="auto" w:fill="FFFFFF"/>
          <w:lang w:val="en-SG" w:bidi="km-KH"/>
        </w:rPr>
        <w:t>to support social</w:t>
      </w:r>
      <w:r w:rsidR="00FF0E42">
        <w:rPr>
          <w:rFonts w:ascii="Arial" w:eastAsia="Times New Roman" w:hAnsi="Arial" w:cs="Arial"/>
          <w:color w:val="000000"/>
          <w:shd w:val="clear" w:color="auto" w:fill="FFFFFF"/>
          <w:lang w:val="en-SG" w:bidi="km-KH"/>
        </w:rPr>
        <w:t xml:space="preserve"> policymaking </w:t>
      </w:r>
      <w:r w:rsidR="00FD10C2">
        <w:rPr>
          <w:rFonts w:ascii="Arial" w:eastAsia="Times New Roman" w:hAnsi="Arial" w:cs="Arial"/>
          <w:color w:val="000000"/>
          <w:shd w:val="clear" w:color="auto" w:fill="FFFFFF"/>
          <w:lang w:val="en-SG" w:bidi="km-KH"/>
        </w:rPr>
        <w:t>:</w:t>
      </w:r>
      <w:r w:rsidR="00FF0E42">
        <w:rPr>
          <w:rFonts w:ascii="Arial" w:eastAsia="Times New Roman" w:hAnsi="Arial" w:cs="Arial"/>
          <w:color w:val="000000"/>
          <w:shd w:val="clear" w:color="auto" w:fill="FFFFFF"/>
          <w:lang w:val="en-SG" w:bidi="km-KH"/>
        </w:rPr>
        <w:t xml:space="preserve"> Experiments in </w:t>
      </w:r>
      <w:r w:rsidRPr="008B6A95">
        <w:rPr>
          <w:rFonts w:ascii="Arial" w:eastAsia="Times New Roman" w:hAnsi="Arial" w:cs="Arial"/>
          <w:color w:val="000000"/>
          <w:shd w:val="clear" w:color="auto" w:fill="FFFFFF"/>
          <w:lang w:val="en-SG" w:bidi="km-KH"/>
        </w:rPr>
        <w:t xml:space="preserve">The Understanding America Study </w:t>
      </w:r>
    </w:p>
    <w:p w:rsidR="00CB79B7" w:rsidRPr="008B6A95" w:rsidRDefault="00CB79B7" w:rsidP="00D832D0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color w:val="000000"/>
          <w:shd w:val="clear" w:color="auto" w:fill="FFFFFF"/>
          <w:lang w:val="en-SG" w:bidi="km-KH"/>
        </w:rPr>
      </w:pPr>
    </w:p>
    <w:p w:rsidR="00D832D0" w:rsidRPr="008B6A95" w:rsidRDefault="00D832D0" w:rsidP="00D832D0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color w:val="000000"/>
          <w:shd w:val="clear" w:color="auto" w:fill="FFFFFF"/>
          <w:lang w:val="en-SG" w:bidi="km-KH"/>
        </w:rPr>
      </w:pPr>
      <w:r w:rsidRPr="008B6A95">
        <w:rPr>
          <w:rFonts w:ascii="Arial" w:eastAsia="Times New Roman" w:hAnsi="Arial" w:cs="Arial"/>
          <w:color w:val="000000"/>
          <w:shd w:val="clear" w:color="auto" w:fill="FFFFFF"/>
          <w:lang w:val="en-SG" w:bidi="km-KH"/>
        </w:rPr>
        <w:t>Abstract</w:t>
      </w:r>
    </w:p>
    <w:p w:rsidR="00FF0E42" w:rsidRPr="008B6A95" w:rsidRDefault="00FF0E42" w:rsidP="00D832D0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color w:val="000000"/>
          <w:shd w:val="clear" w:color="auto" w:fill="FFFFFF"/>
          <w:lang w:val="en-SG" w:bidi="km-KH"/>
        </w:rPr>
      </w:pPr>
    </w:p>
    <w:p w:rsidR="00D832D0" w:rsidRPr="008B6A95" w:rsidRDefault="00D832D0" w:rsidP="00D832D0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color w:val="000000"/>
          <w:shd w:val="clear" w:color="auto" w:fill="FFFFFF"/>
          <w:lang w:val="en-SG" w:bidi="km-KH"/>
        </w:rPr>
      </w:pPr>
      <w:r w:rsidRPr="008B6A95">
        <w:rPr>
          <w:rFonts w:ascii="Arial" w:eastAsia="Times New Roman" w:hAnsi="Arial" w:cs="Arial"/>
          <w:color w:val="000000"/>
          <w:shd w:val="clear" w:color="auto" w:fill="FFFFFF"/>
          <w:lang w:val="en-SG" w:bidi="km-KH"/>
        </w:rPr>
        <w:t>Presenting Author</w:t>
      </w:r>
    </w:p>
    <w:p w:rsidR="002824D6" w:rsidRPr="008B6A95" w:rsidRDefault="00D116C9" w:rsidP="002824D6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color w:val="000000"/>
          <w:shd w:val="clear" w:color="auto" w:fill="FFFFFF"/>
          <w:lang w:val="en-SG" w:bidi="km-KH"/>
        </w:rPr>
      </w:pPr>
      <w:r w:rsidRPr="008B6A95">
        <w:rPr>
          <w:rFonts w:ascii="Arial" w:eastAsia="Times New Roman" w:hAnsi="Arial" w:cs="Arial"/>
          <w:color w:val="000000"/>
          <w:shd w:val="clear" w:color="auto" w:fill="FFFFFF"/>
          <w:lang w:val="en-SG" w:bidi="km-KH"/>
        </w:rPr>
        <w:t>Joanne Yoong</w:t>
      </w:r>
    </w:p>
    <w:p w:rsidR="00D832D0" w:rsidRPr="008B6A95" w:rsidRDefault="00D832D0" w:rsidP="00D832D0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color w:val="000000"/>
          <w:shd w:val="clear" w:color="auto" w:fill="FFFFFF"/>
          <w:lang w:val="en-SG" w:bidi="km-KH"/>
        </w:rPr>
      </w:pPr>
    </w:p>
    <w:p w:rsidR="00D832D0" w:rsidRPr="008B6A95" w:rsidRDefault="00D832D0" w:rsidP="00D832D0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color w:val="000000"/>
          <w:shd w:val="clear" w:color="auto" w:fill="FFFFFF"/>
          <w:lang w:val="en-SG" w:bidi="km-KH"/>
        </w:rPr>
      </w:pPr>
      <w:r w:rsidRPr="008B6A95">
        <w:rPr>
          <w:rFonts w:ascii="Arial" w:eastAsia="Times New Roman" w:hAnsi="Arial" w:cs="Arial"/>
          <w:color w:val="000000"/>
          <w:shd w:val="clear" w:color="auto" w:fill="FFFFFF"/>
          <w:lang w:val="en-SG" w:bidi="km-KH"/>
        </w:rPr>
        <w:t>Affiliations</w:t>
      </w:r>
    </w:p>
    <w:p w:rsidR="00D116C9" w:rsidRPr="008B6A95" w:rsidRDefault="00D116C9" w:rsidP="00D832D0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color w:val="000000"/>
          <w:shd w:val="clear" w:color="auto" w:fill="FFFFFF"/>
          <w:lang w:val="en-SG" w:bidi="km-KH"/>
        </w:rPr>
      </w:pPr>
      <w:r w:rsidRPr="008B6A95">
        <w:rPr>
          <w:rFonts w:ascii="Arial" w:eastAsia="Times New Roman" w:hAnsi="Arial" w:cs="Arial"/>
          <w:color w:val="000000"/>
          <w:shd w:val="clear" w:color="auto" w:fill="FFFFFF"/>
          <w:lang w:val="en-SG" w:bidi="km-KH"/>
        </w:rPr>
        <w:t>University of Southern California</w:t>
      </w:r>
      <w:r w:rsidR="00FD10C2" w:rsidRPr="008B6A95">
        <w:rPr>
          <w:rFonts w:ascii="Arial" w:eastAsia="Times New Roman" w:hAnsi="Arial" w:cs="Arial"/>
          <w:color w:val="000000"/>
          <w:shd w:val="clear" w:color="auto" w:fill="FFFFFF"/>
          <w:lang w:val="en-SG" w:bidi="km-KH"/>
        </w:rPr>
        <w:t>,</w:t>
      </w:r>
      <w:r w:rsidRPr="008B6A95">
        <w:rPr>
          <w:rFonts w:ascii="Arial" w:eastAsia="Times New Roman" w:hAnsi="Arial" w:cs="Arial"/>
          <w:color w:val="000000"/>
          <w:shd w:val="clear" w:color="auto" w:fill="FFFFFF"/>
          <w:lang w:val="en-SG" w:bidi="km-KH"/>
        </w:rPr>
        <w:t xml:space="preserve"> </w:t>
      </w:r>
      <w:proofErr w:type="spellStart"/>
      <w:r w:rsidRPr="008B6A95">
        <w:rPr>
          <w:rFonts w:ascii="Arial" w:eastAsia="Times New Roman" w:hAnsi="Arial" w:cs="Arial"/>
          <w:color w:val="000000"/>
          <w:shd w:val="clear" w:color="auto" w:fill="FFFFFF"/>
          <w:lang w:val="en-SG" w:bidi="km-KH"/>
        </w:rPr>
        <w:t>Center</w:t>
      </w:r>
      <w:proofErr w:type="spellEnd"/>
      <w:r w:rsidRPr="008B6A95">
        <w:rPr>
          <w:rFonts w:ascii="Arial" w:eastAsia="Times New Roman" w:hAnsi="Arial" w:cs="Arial"/>
          <w:color w:val="000000"/>
          <w:shd w:val="clear" w:color="auto" w:fill="FFFFFF"/>
          <w:lang w:val="en-SG" w:bidi="km-KH"/>
        </w:rPr>
        <w:t xml:space="preserve"> for Economic and Social R</w:t>
      </w:r>
      <w:r w:rsidR="00780EF5">
        <w:rPr>
          <w:rFonts w:ascii="Arial" w:eastAsia="Times New Roman" w:hAnsi="Arial" w:cs="Arial"/>
          <w:color w:val="000000"/>
          <w:shd w:val="clear" w:color="auto" w:fill="FFFFFF"/>
          <w:lang w:val="en-SG" w:bidi="km-KH"/>
        </w:rPr>
        <w:t>e</w:t>
      </w:r>
      <w:r w:rsidRPr="008B6A95">
        <w:rPr>
          <w:rFonts w:ascii="Arial" w:eastAsia="Times New Roman" w:hAnsi="Arial" w:cs="Arial"/>
          <w:color w:val="000000"/>
          <w:shd w:val="clear" w:color="auto" w:fill="FFFFFF"/>
          <w:lang w:val="en-SG" w:bidi="km-KH"/>
        </w:rPr>
        <w:t>search</w:t>
      </w:r>
      <w:r w:rsidR="008B6A95">
        <w:rPr>
          <w:rFonts w:ascii="Arial" w:eastAsia="Times New Roman" w:hAnsi="Arial" w:cs="Arial"/>
          <w:color w:val="000000"/>
          <w:shd w:val="clear" w:color="auto" w:fill="FFFFFF"/>
          <w:lang w:val="en-SG" w:bidi="km-KH"/>
        </w:rPr>
        <w:br/>
        <w:t>(CESR)</w:t>
      </w:r>
    </w:p>
    <w:p w:rsidR="00D116C9" w:rsidRPr="008B6A95" w:rsidRDefault="00D116C9" w:rsidP="00D832D0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color w:val="000000"/>
          <w:shd w:val="clear" w:color="auto" w:fill="FFFFFF"/>
          <w:lang w:val="en-SG" w:bidi="km-KH"/>
        </w:rPr>
      </w:pPr>
    </w:p>
    <w:p w:rsidR="00D832D0" w:rsidRPr="008B6A95" w:rsidRDefault="00D832D0" w:rsidP="00D832D0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color w:val="000000"/>
          <w:shd w:val="clear" w:color="auto" w:fill="FFFFFF"/>
          <w:lang w:val="en-SG" w:bidi="km-KH"/>
        </w:rPr>
      </w:pPr>
      <w:r w:rsidRPr="008B6A95">
        <w:rPr>
          <w:rFonts w:ascii="Arial" w:eastAsia="Times New Roman" w:hAnsi="Arial" w:cs="Arial"/>
          <w:color w:val="000000"/>
          <w:shd w:val="clear" w:color="auto" w:fill="FFFFFF"/>
          <w:lang w:val="en-SG" w:bidi="km-KH"/>
        </w:rPr>
        <w:t>Country of residence</w:t>
      </w:r>
    </w:p>
    <w:p w:rsidR="00D832D0" w:rsidRPr="008B6A95" w:rsidRDefault="00D832D0" w:rsidP="00D832D0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color w:val="000000"/>
          <w:shd w:val="clear" w:color="auto" w:fill="FFFFFF"/>
          <w:lang w:val="en-SG" w:bidi="km-KH"/>
        </w:rPr>
      </w:pPr>
      <w:r w:rsidRPr="008B6A95">
        <w:rPr>
          <w:rFonts w:ascii="Arial" w:eastAsia="Times New Roman" w:hAnsi="Arial" w:cs="Arial"/>
          <w:color w:val="000000"/>
          <w:shd w:val="clear" w:color="auto" w:fill="FFFFFF"/>
          <w:lang w:val="en-SG" w:bidi="km-KH"/>
        </w:rPr>
        <w:t>Singapore</w:t>
      </w:r>
    </w:p>
    <w:p w:rsidR="00D832D0" w:rsidRPr="008B6A95" w:rsidRDefault="00D116C9" w:rsidP="00095118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hd w:val="clear" w:color="auto" w:fill="FFFFFF"/>
          <w:lang w:val="en-SG" w:bidi="km-KH"/>
        </w:rPr>
      </w:pPr>
      <w:r w:rsidRPr="008B6A95">
        <w:rPr>
          <w:rFonts w:ascii="Arial" w:eastAsia="Times New Roman" w:hAnsi="Arial" w:cs="Arial"/>
          <w:color w:val="000000"/>
          <w:shd w:val="clear" w:color="auto" w:fill="FFFFFF"/>
          <w:lang w:val="en-SG" w:bidi="km-KH"/>
        </w:rPr>
        <w:t>United States</w:t>
      </w:r>
    </w:p>
    <w:p w:rsidR="00D116C9" w:rsidRPr="008B6A95" w:rsidRDefault="00D116C9" w:rsidP="00095118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hd w:val="clear" w:color="auto" w:fill="FFFFFF"/>
          <w:lang w:val="en-SG" w:bidi="km-KH"/>
        </w:rPr>
      </w:pPr>
    </w:p>
    <w:p w:rsidR="00D832D0" w:rsidRPr="008B6A95" w:rsidRDefault="00D832D0" w:rsidP="00095118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bCs/>
          <w:color w:val="000000"/>
          <w:shd w:val="clear" w:color="auto" w:fill="FFFFFF"/>
          <w:lang w:val="en-SG" w:bidi="km-KH"/>
        </w:rPr>
      </w:pPr>
      <w:r w:rsidRPr="008B6A95">
        <w:rPr>
          <w:rFonts w:ascii="Arial" w:eastAsia="Times New Roman" w:hAnsi="Arial" w:cs="Arial"/>
          <w:b/>
          <w:bCs/>
          <w:color w:val="000000"/>
          <w:shd w:val="clear" w:color="auto" w:fill="FFFFFF"/>
          <w:lang w:val="en-SG" w:bidi="km-KH"/>
        </w:rPr>
        <w:t xml:space="preserve">Objectives/aims </w:t>
      </w:r>
    </w:p>
    <w:p w:rsidR="00CB79B7" w:rsidRPr="008B6A95" w:rsidRDefault="00CB79B7" w:rsidP="00095118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hd w:val="clear" w:color="auto" w:fill="FFFFFF"/>
          <w:lang w:val="en-SG" w:bidi="km-KH"/>
        </w:rPr>
      </w:pPr>
    </w:p>
    <w:p w:rsidR="00095118" w:rsidRPr="00095118" w:rsidRDefault="00D116C9" w:rsidP="00095118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hd w:val="clear" w:color="auto" w:fill="FFFFFF"/>
          <w:lang w:val="en-SG" w:bidi="km-KH"/>
        </w:rPr>
      </w:pPr>
      <w:r>
        <w:rPr>
          <w:rFonts w:ascii="Arial" w:eastAsia="Times New Roman" w:hAnsi="Arial" w:cs="Arial"/>
          <w:color w:val="000000"/>
          <w:shd w:val="clear" w:color="auto" w:fill="FFFFFF"/>
          <w:lang w:val="en-SG" w:bidi="km-KH"/>
        </w:rPr>
        <w:t>N</w:t>
      </w:r>
      <w:r w:rsidRPr="00D116C9">
        <w:rPr>
          <w:rFonts w:ascii="Arial" w:eastAsia="Times New Roman" w:hAnsi="Arial" w:cs="Arial"/>
          <w:color w:val="000000"/>
          <w:shd w:val="clear" w:color="auto" w:fill="FFFFFF"/>
          <w:lang w:val="en-SG" w:bidi="km-KH"/>
        </w:rPr>
        <w:t xml:space="preserve">ationally representative Internet-based panels </w:t>
      </w:r>
      <w:r>
        <w:rPr>
          <w:rFonts w:ascii="Arial" w:eastAsia="Times New Roman" w:hAnsi="Arial" w:cs="Arial"/>
          <w:color w:val="000000"/>
          <w:shd w:val="clear" w:color="auto" w:fill="FFFFFF"/>
          <w:lang w:val="en-SG" w:bidi="km-KH"/>
        </w:rPr>
        <w:t xml:space="preserve">are a </w:t>
      </w:r>
      <w:r w:rsidRPr="00D116C9">
        <w:rPr>
          <w:rFonts w:ascii="Arial" w:eastAsia="Times New Roman" w:hAnsi="Arial" w:cs="Arial"/>
          <w:color w:val="000000"/>
          <w:shd w:val="clear" w:color="auto" w:fill="FFFFFF"/>
          <w:lang w:val="en-SG" w:bidi="km-KH"/>
        </w:rPr>
        <w:t>relatively recent phenomenon in survey methodology.</w:t>
      </w:r>
      <w:r w:rsidR="00780EF5">
        <w:rPr>
          <w:rFonts w:ascii="Arial" w:eastAsia="Times New Roman" w:hAnsi="Arial" w:cs="Arial"/>
          <w:color w:val="000000"/>
          <w:shd w:val="clear" w:color="auto" w:fill="FFFFFF"/>
          <w:lang w:val="en-SG" w:bidi="km-KH"/>
        </w:rPr>
        <w:t xml:space="preserve"> CESR’s Understanding America Study (uasdata.usc.edu)  is  a probability-based Internet panel of a</w:t>
      </w:r>
      <w:r w:rsidR="00780EF5" w:rsidRPr="008B6A95">
        <w:rPr>
          <w:rFonts w:ascii="Arial" w:eastAsia="Times New Roman" w:hAnsi="Arial" w:cs="Arial"/>
          <w:color w:val="000000"/>
          <w:shd w:val="clear" w:color="auto" w:fill="FFFFFF"/>
          <w:lang w:val="en-SG" w:bidi="km-KH"/>
        </w:rPr>
        <w:t>pproximately 6,500 respondents representing the entire United States</w:t>
      </w:r>
      <w:r w:rsidR="00FF0E42">
        <w:rPr>
          <w:rFonts w:ascii="Arial" w:eastAsia="Times New Roman" w:hAnsi="Arial" w:cs="Arial"/>
          <w:color w:val="000000"/>
          <w:shd w:val="clear" w:color="auto" w:fill="FFFFFF"/>
          <w:lang w:val="en-SG" w:bidi="km-KH"/>
        </w:rPr>
        <w:t xml:space="preserve"> ,and is </w:t>
      </w:r>
      <w:r w:rsidR="00780EF5" w:rsidRPr="00780EF5">
        <w:rPr>
          <w:rFonts w:ascii="Arial" w:eastAsia="Times New Roman" w:hAnsi="Arial" w:cs="Arial"/>
          <w:color w:val="000000"/>
          <w:shd w:val="clear" w:color="auto" w:fill="FFFFFF"/>
          <w:lang w:val="en-SG" w:bidi="km-KH"/>
        </w:rPr>
        <w:t xml:space="preserve">one of the richest sources of </w:t>
      </w:r>
      <w:r w:rsidR="00A90AB5">
        <w:rPr>
          <w:rFonts w:ascii="Arial" w:eastAsia="Times New Roman" w:hAnsi="Arial" w:cs="Arial"/>
          <w:color w:val="000000"/>
          <w:shd w:val="clear" w:color="auto" w:fill="FFFFFF"/>
          <w:lang w:val="en-SG" w:bidi="km-KH"/>
        </w:rPr>
        <w:t xml:space="preserve">national </w:t>
      </w:r>
      <w:r w:rsidR="00780EF5" w:rsidRPr="00780EF5">
        <w:rPr>
          <w:rFonts w:ascii="Arial" w:eastAsia="Times New Roman" w:hAnsi="Arial" w:cs="Arial"/>
          <w:color w:val="000000"/>
          <w:shd w:val="clear" w:color="auto" w:fill="FFFFFF"/>
          <w:lang w:val="en-SG" w:bidi="km-KH"/>
        </w:rPr>
        <w:t>panel data available</w:t>
      </w:r>
      <w:r w:rsidR="00A90AB5">
        <w:rPr>
          <w:rFonts w:ascii="Arial" w:eastAsia="Times New Roman" w:hAnsi="Arial" w:cs="Arial"/>
          <w:color w:val="000000"/>
          <w:shd w:val="clear" w:color="auto" w:fill="FFFFFF"/>
          <w:lang w:val="en-SG" w:bidi="km-KH"/>
        </w:rPr>
        <w:t>.</w:t>
      </w:r>
      <w:r w:rsidR="00780EF5" w:rsidRPr="00780EF5">
        <w:rPr>
          <w:rFonts w:ascii="Arial" w:eastAsia="Times New Roman" w:hAnsi="Arial" w:cs="Arial"/>
          <w:color w:val="000000"/>
          <w:shd w:val="clear" w:color="auto" w:fill="FFFFFF"/>
          <w:lang w:val="en-SG" w:bidi="km-KH"/>
        </w:rPr>
        <w:t xml:space="preserve"> </w:t>
      </w:r>
      <w:r w:rsidR="00780EF5">
        <w:rPr>
          <w:rFonts w:ascii="Arial" w:eastAsia="Times New Roman" w:hAnsi="Arial" w:cs="Arial"/>
          <w:color w:val="000000"/>
          <w:shd w:val="clear" w:color="auto" w:fill="FFFFFF"/>
          <w:lang w:val="en-SG" w:bidi="km-KH"/>
        </w:rPr>
        <w:t xml:space="preserve">The UAS not only allows researchers to observe a rich picture of the population over time, but also </w:t>
      </w:r>
      <w:r w:rsidR="00A60004">
        <w:rPr>
          <w:rFonts w:ascii="Arial" w:eastAsia="Times New Roman" w:hAnsi="Arial" w:cs="Arial"/>
          <w:color w:val="000000"/>
          <w:shd w:val="clear" w:color="auto" w:fill="FFFFFF"/>
          <w:lang w:val="en-SG" w:bidi="km-KH"/>
        </w:rPr>
        <w:t xml:space="preserve">allows policymakers </w:t>
      </w:r>
      <w:r w:rsidR="00780EF5" w:rsidRPr="00780EF5">
        <w:rPr>
          <w:rFonts w:ascii="Arial" w:eastAsia="Times New Roman" w:hAnsi="Arial" w:cs="Arial"/>
          <w:color w:val="000000"/>
          <w:shd w:val="clear" w:color="auto" w:fill="FFFFFF"/>
          <w:lang w:val="en-SG" w:bidi="km-KH"/>
        </w:rPr>
        <w:t>to incorporate</w:t>
      </w:r>
      <w:r w:rsidR="00A60004">
        <w:rPr>
          <w:rFonts w:ascii="Arial" w:eastAsia="Times New Roman" w:hAnsi="Arial" w:cs="Arial"/>
          <w:color w:val="000000"/>
          <w:shd w:val="clear" w:color="auto" w:fill="FFFFFF"/>
          <w:lang w:val="en-SG" w:bidi="km-KH"/>
        </w:rPr>
        <w:t xml:space="preserve"> </w:t>
      </w:r>
      <w:r w:rsidR="00780EF5" w:rsidRPr="00780EF5">
        <w:rPr>
          <w:rFonts w:ascii="Arial" w:eastAsia="Times New Roman" w:hAnsi="Arial" w:cs="Arial"/>
          <w:color w:val="000000"/>
          <w:shd w:val="clear" w:color="auto" w:fill="FFFFFF"/>
          <w:lang w:val="en-SG" w:bidi="km-KH"/>
        </w:rPr>
        <w:t>experiments</w:t>
      </w:r>
      <w:r w:rsidR="00A60004">
        <w:rPr>
          <w:rFonts w:ascii="Arial" w:eastAsia="Times New Roman" w:hAnsi="Arial" w:cs="Arial"/>
          <w:color w:val="000000"/>
          <w:shd w:val="clear" w:color="auto" w:fill="FFFFFF"/>
          <w:lang w:val="en-SG" w:bidi="km-KH"/>
        </w:rPr>
        <w:t xml:space="preserve"> in a rapid and flexible</w:t>
      </w:r>
      <w:r w:rsidR="008B6A95">
        <w:rPr>
          <w:rFonts w:ascii="Arial" w:eastAsia="Times New Roman" w:hAnsi="Arial" w:cs="Arial"/>
          <w:color w:val="000000"/>
          <w:shd w:val="clear" w:color="auto" w:fill="FFFFFF"/>
          <w:lang w:val="en-SG" w:bidi="km-KH"/>
        </w:rPr>
        <w:t xml:space="preserve"> way, and to match </w:t>
      </w:r>
      <w:r w:rsidR="008B6A95">
        <w:rPr>
          <w:rFonts w:ascii="Arial" w:eastAsia="Times New Roman" w:hAnsi="Arial" w:cs="Arial"/>
          <w:color w:val="000000"/>
          <w:shd w:val="clear" w:color="auto" w:fill="FFFFFF"/>
          <w:lang w:val="en-SG" w:bidi="km-KH"/>
        </w:rPr>
        <w:t xml:space="preserve">experimental data to </w:t>
      </w:r>
      <w:r w:rsidR="008B6A95">
        <w:rPr>
          <w:rFonts w:ascii="Arial" w:eastAsia="Times New Roman" w:hAnsi="Arial" w:cs="Arial"/>
          <w:color w:val="000000"/>
          <w:shd w:val="clear" w:color="auto" w:fill="FFFFFF"/>
          <w:lang w:val="en-SG" w:bidi="km-KH"/>
        </w:rPr>
        <w:t xml:space="preserve">previous </w:t>
      </w:r>
      <w:r w:rsidR="008B6A95" w:rsidRPr="00780EF5">
        <w:rPr>
          <w:rFonts w:ascii="Arial" w:eastAsia="Times New Roman" w:hAnsi="Arial" w:cs="Arial"/>
          <w:color w:val="000000"/>
          <w:shd w:val="clear" w:color="auto" w:fill="FFFFFF"/>
          <w:lang w:val="en-SG" w:bidi="km-KH"/>
        </w:rPr>
        <w:t>survey modules</w:t>
      </w:r>
      <w:r w:rsidR="008B6A95">
        <w:rPr>
          <w:rFonts w:ascii="Arial" w:eastAsia="Times New Roman" w:hAnsi="Arial" w:cs="Arial"/>
          <w:color w:val="000000"/>
          <w:shd w:val="clear" w:color="auto" w:fill="FFFFFF"/>
          <w:lang w:val="en-SG" w:bidi="km-KH"/>
        </w:rPr>
        <w:t xml:space="preserve"> (including</w:t>
      </w:r>
      <w:r w:rsidR="008B6A95" w:rsidRPr="00780EF5">
        <w:rPr>
          <w:rFonts w:ascii="Arial" w:eastAsia="Times New Roman" w:hAnsi="Arial" w:cs="Arial"/>
          <w:color w:val="000000"/>
          <w:shd w:val="clear" w:color="auto" w:fill="FFFFFF"/>
          <w:lang w:val="en-SG" w:bidi="km-KH"/>
        </w:rPr>
        <w:t xml:space="preserve"> modules that correspond topically </w:t>
      </w:r>
      <w:r w:rsidR="00095118">
        <w:rPr>
          <w:rFonts w:ascii="Arial" w:eastAsia="Times New Roman" w:hAnsi="Arial" w:cs="Arial"/>
          <w:color w:val="000000"/>
          <w:shd w:val="clear" w:color="auto" w:fill="FFFFFF"/>
          <w:lang w:val="en-SG" w:bidi="km-KH"/>
        </w:rPr>
        <w:t xml:space="preserve">with </w:t>
      </w:r>
      <w:r w:rsidR="008B6A95" w:rsidRPr="00780EF5">
        <w:rPr>
          <w:rFonts w:ascii="Arial" w:eastAsia="Times New Roman" w:hAnsi="Arial" w:cs="Arial"/>
          <w:color w:val="000000"/>
          <w:shd w:val="clear" w:color="auto" w:fill="FFFFFF"/>
          <w:lang w:val="en-SG" w:bidi="km-KH"/>
        </w:rPr>
        <w:t>the University of Michigan's Health and Retirement Study (</w:t>
      </w:r>
      <w:r w:rsidR="008B6A95" w:rsidRPr="00780EF5">
        <w:rPr>
          <w:rFonts w:ascii="Times New Roman" w:eastAsia="Times New Roman" w:hAnsi="Times New Roman" w:cs="Times New Roman"/>
          <w:lang w:val="en-SG" w:bidi="km-KH"/>
        </w:rPr>
        <w:t>HRS</w:t>
      </w:r>
      <w:r w:rsidR="008B6A95" w:rsidRPr="00780EF5">
        <w:rPr>
          <w:rFonts w:ascii="Arial" w:eastAsia="Times New Roman" w:hAnsi="Arial" w:cs="Arial"/>
          <w:color w:val="000000"/>
          <w:shd w:val="clear" w:color="auto" w:fill="FFFFFF"/>
          <w:lang w:val="en-SG" w:bidi="km-KH"/>
        </w:rPr>
        <w:t>)</w:t>
      </w:r>
      <w:r w:rsidR="008B6A95">
        <w:rPr>
          <w:rFonts w:ascii="Arial" w:eastAsia="Times New Roman" w:hAnsi="Arial" w:cs="Arial"/>
          <w:color w:val="000000"/>
          <w:shd w:val="clear" w:color="auto" w:fill="FFFFFF"/>
          <w:lang w:val="en-SG" w:bidi="km-KH"/>
        </w:rPr>
        <w:t>)</w:t>
      </w:r>
      <w:r w:rsidR="008B6A95">
        <w:rPr>
          <w:rFonts w:ascii="Arial" w:eastAsia="Times New Roman" w:hAnsi="Arial" w:cs="Arial"/>
          <w:color w:val="000000"/>
          <w:shd w:val="clear" w:color="auto" w:fill="FFFFFF"/>
          <w:lang w:val="en-SG" w:bidi="km-KH"/>
        </w:rPr>
        <w:t>.</w:t>
      </w:r>
      <w:r w:rsidR="008B6A95">
        <w:rPr>
          <w:rFonts w:ascii="Arial" w:eastAsia="Times New Roman" w:hAnsi="Arial" w:cs="Arial"/>
          <w:color w:val="000000"/>
          <w:shd w:val="clear" w:color="auto" w:fill="FFFFFF"/>
          <w:lang w:val="en-SG" w:bidi="km-KH"/>
        </w:rPr>
        <w:t xml:space="preserve"> </w:t>
      </w:r>
      <w:r w:rsidR="008B6A95">
        <w:rPr>
          <w:rFonts w:ascii="Arial" w:eastAsia="Times New Roman" w:hAnsi="Arial" w:cs="Arial"/>
          <w:color w:val="000000"/>
          <w:shd w:val="clear" w:color="auto" w:fill="FFFFFF"/>
          <w:lang w:val="en-SG" w:bidi="km-KH"/>
        </w:rPr>
        <w:t xml:space="preserve"> </w:t>
      </w:r>
      <w:r w:rsidR="005A65CD">
        <w:rPr>
          <w:rFonts w:ascii="Arial" w:eastAsia="Times New Roman" w:hAnsi="Arial" w:cs="Arial"/>
          <w:color w:val="000000"/>
          <w:shd w:val="clear" w:color="auto" w:fill="FFFFFF"/>
          <w:lang w:val="en-SG" w:bidi="km-KH"/>
        </w:rPr>
        <w:t>T</w:t>
      </w:r>
      <w:r w:rsidR="005A65CD" w:rsidRPr="00780EF5">
        <w:rPr>
          <w:rFonts w:ascii="Arial" w:eastAsia="Times New Roman" w:hAnsi="Arial" w:cs="Arial"/>
          <w:color w:val="000000"/>
          <w:shd w:val="clear" w:color="auto" w:fill="FFFFFF"/>
          <w:lang w:val="en-SG" w:bidi="km-KH"/>
        </w:rPr>
        <w:t>he collected data are available to the public either immediately or after a brief embargo.</w:t>
      </w:r>
      <w:r w:rsidR="005A65CD">
        <w:rPr>
          <w:rFonts w:eastAsia="Times New Roman"/>
          <w:color w:val="000000"/>
          <w:shd w:val="clear" w:color="auto" w:fill="FFFFFF"/>
          <w:lang w:val="en-SG" w:bidi="km-KH"/>
        </w:rPr>
        <w:t xml:space="preserve">  </w:t>
      </w:r>
      <w:r w:rsidR="00780EF5">
        <w:rPr>
          <w:rFonts w:ascii="Arial" w:eastAsia="Times New Roman" w:hAnsi="Arial" w:cs="Arial"/>
          <w:color w:val="000000"/>
          <w:shd w:val="clear" w:color="auto" w:fill="FFFFFF"/>
          <w:lang w:val="en-SG" w:bidi="km-KH"/>
        </w:rPr>
        <w:t xml:space="preserve">This talk </w:t>
      </w:r>
      <w:r w:rsidR="00FF0E42">
        <w:rPr>
          <w:rFonts w:ascii="Arial" w:eastAsia="Times New Roman" w:hAnsi="Arial" w:cs="Arial"/>
          <w:color w:val="000000"/>
          <w:shd w:val="clear" w:color="auto" w:fill="FFFFFF"/>
          <w:lang w:val="en-SG" w:bidi="km-KH"/>
        </w:rPr>
        <w:t>illustrates</w:t>
      </w:r>
      <w:r w:rsidR="00780EF5">
        <w:rPr>
          <w:rFonts w:ascii="Arial" w:eastAsia="Times New Roman" w:hAnsi="Arial" w:cs="Arial"/>
          <w:color w:val="000000"/>
          <w:shd w:val="clear" w:color="auto" w:fill="FFFFFF"/>
          <w:lang w:val="en-SG" w:bidi="km-KH"/>
        </w:rPr>
        <w:t xml:space="preserve"> the value of</w:t>
      </w:r>
      <w:r w:rsidR="00A60004">
        <w:rPr>
          <w:rFonts w:ascii="Arial" w:eastAsia="Times New Roman" w:hAnsi="Arial" w:cs="Arial"/>
          <w:color w:val="000000"/>
          <w:shd w:val="clear" w:color="auto" w:fill="FFFFFF"/>
          <w:lang w:val="en-SG" w:bidi="km-KH"/>
        </w:rPr>
        <w:t xml:space="preserve"> this resource</w:t>
      </w:r>
      <w:r w:rsidR="00780EF5">
        <w:rPr>
          <w:rFonts w:ascii="Arial" w:eastAsia="Times New Roman" w:hAnsi="Arial" w:cs="Arial"/>
          <w:color w:val="000000"/>
          <w:shd w:val="clear" w:color="auto" w:fill="FFFFFF"/>
          <w:lang w:val="en-SG" w:bidi="km-KH"/>
        </w:rPr>
        <w:t xml:space="preserve"> by describing a </w:t>
      </w:r>
      <w:r w:rsidR="00095118">
        <w:rPr>
          <w:rFonts w:ascii="Arial" w:eastAsia="Times New Roman" w:hAnsi="Arial" w:cs="Arial"/>
          <w:color w:val="000000"/>
          <w:shd w:val="clear" w:color="auto" w:fill="FFFFFF"/>
          <w:lang w:val="en-SG" w:bidi="km-KH"/>
        </w:rPr>
        <w:t>range of</w:t>
      </w:r>
      <w:r w:rsidR="00780EF5">
        <w:rPr>
          <w:rFonts w:ascii="Arial" w:eastAsia="Times New Roman" w:hAnsi="Arial" w:cs="Arial"/>
          <w:color w:val="000000"/>
          <w:shd w:val="clear" w:color="auto" w:fill="FFFFFF"/>
          <w:lang w:val="en-SG" w:bidi="km-KH"/>
        </w:rPr>
        <w:t xml:space="preserve"> online surveys and experiments carried out by CESR</w:t>
      </w:r>
      <w:r w:rsidR="00095118">
        <w:rPr>
          <w:rFonts w:ascii="Arial" w:eastAsia="Times New Roman" w:hAnsi="Arial" w:cs="Arial"/>
          <w:color w:val="000000"/>
          <w:shd w:val="clear" w:color="auto" w:fill="FFFFFF"/>
          <w:lang w:val="en-SG" w:bidi="km-KH"/>
        </w:rPr>
        <w:t xml:space="preserve">, including an ongoing  set of projects conducted in </w:t>
      </w:r>
      <w:r w:rsidR="00780EF5">
        <w:rPr>
          <w:rFonts w:ascii="Arial" w:eastAsia="Times New Roman" w:hAnsi="Arial" w:cs="Arial"/>
          <w:color w:val="000000"/>
          <w:shd w:val="clear" w:color="auto" w:fill="FFFFFF"/>
          <w:lang w:val="en-SG" w:bidi="km-KH"/>
        </w:rPr>
        <w:t>collaboration with the US Social Security Administration</w:t>
      </w:r>
      <w:r w:rsidR="00095118">
        <w:rPr>
          <w:rFonts w:ascii="Arial" w:eastAsia="Times New Roman" w:hAnsi="Arial" w:cs="Arial"/>
          <w:color w:val="000000"/>
          <w:shd w:val="clear" w:color="auto" w:fill="FFFFFF"/>
          <w:lang w:val="en-SG" w:bidi="km-KH"/>
        </w:rPr>
        <w:t xml:space="preserve"> with</w:t>
      </w:r>
      <w:r w:rsidR="00780EF5">
        <w:rPr>
          <w:rFonts w:ascii="Arial" w:eastAsia="Times New Roman" w:hAnsi="Arial" w:cs="Arial"/>
          <w:color w:val="000000"/>
          <w:shd w:val="clear" w:color="auto" w:fill="FFFFFF"/>
          <w:lang w:val="en-SG" w:bidi="km-KH"/>
        </w:rPr>
        <w:t xml:space="preserve"> </w:t>
      </w:r>
      <w:r w:rsidR="00A60004">
        <w:rPr>
          <w:rFonts w:ascii="Arial" w:eastAsia="Times New Roman" w:hAnsi="Arial" w:cs="Arial"/>
          <w:color w:val="000000"/>
          <w:shd w:val="clear" w:color="auto" w:fill="FFFFFF"/>
          <w:lang w:val="en-SG" w:bidi="km-KH"/>
        </w:rPr>
        <w:t>the aim of</w:t>
      </w:r>
      <w:r w:rsidR="00780EF5">
        <w:rPr>
          <w:rFonts w:ascii="Arial" w:eastAsia="Times New Roman" w:hAnsi="Arial" w:cs="Arial"/>
          <w:color w:val="000000"/>
          <w:shd w:val="clear" w:color="auto" w:fill="FFFFFF"/>
          <w:lang w:val="en-SG" w:bidi="km-KH"/>
        </w:rPr>
        <w:t xml:space="preserve"> improv</w:t>
      </w:r>
      <w:r w:rsidR="00095118">
        <w:rPr>
          <w:rFonts w:ascii="Arial" w:eastAsia="Times New Roman" w:hAnsi="Arial" w:cs="Arial"/>
          <w:color w:val="000000"/>
          <w:shd w:val="clear" w:color="auto" w:fill="FFFFFF"/>
          <w:lang w:val="en-SG" w:bidi="km-KH"/>
        </w:rPr>
        <w:t>ing d</w:t>
      </w:r>
      <w:r w:rsidR="00780EF5">
        <w:rPr>
          <w:rFonts w:ascii="Arial" w:eastAsia="Times New Roman" w:hAnsi="Arial" w:cs="Arial"/>
          <w:color w:val="000000"/>
          <w:shd w:val="clear" w:color="auto" w:fill="FFFFFF"/>
          <w:lang w:val="en-SG" w:bidi="km-KH"/>
        </w:rPr>
        <w:t>ecision</w:t>
      </w:r>
      <w:r w:rsidR="00A60004">
        <w:rPr>
          <w:rFonts w:ascii="Arial" w:eastAsia="Times New Roman" w:hAnsi="Arial" w:cs="Arial"/>
          <w:color w:val="000000"/>
          <w:shd w:val="clear" w:color="auto" w:fill="FFFFFF"/>
          <w:lang w:val="en-SG" w:bidi="km-KH"/>
        </w:rPr>
        <w:t>-</w:t>
      </w:r>
      <w:r w:rsidR="00780EF5">
        <w:rPr>
          <w:rFonts w:ascii="Arial" w:eastAsia="Times New Roman" w:hAnsi="Arial" w:cs="Arial"/>
          <w:color w:val="000000"/>
          <w:shd w:val="clear" w:color="auto" w:fill="FFFFFF"/>
          <w:lang w:val="en-SG" w:bidi="km-KH"/>
        </w:rPr>
        <w:t>making around retirement for older Americans</w:t>
      </w:r>
      <w:r w:rsidR="00095118">
        <w:rPr>
          <w:rFonts w:ascii="Arial" w:eastAsia="Times New Roman" w:hAnsi="Arial" w:cs="Arial"/>
          <w:color w:val="000000"/>
          <w:shd w:val="clear" w:color="auto" w:fill="FFFFFF"/>
          <w:lang w:val="en-SG" w:bidi="km-KH"/>
        </w:rPr>
        <w:t>.</w:t>
      </w:r>
    </w:p>
    <w:p w:rsidR="00D116C9" w:rsidRPr="008B6A95" w:rsidRDefault="00D116C9" w:rsidP="00095118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hd w:val="clear" w:color="auto" w:fill="FFFFFF"/>
          <w:lang w:val="en-SG" w:bidi="km-KH"/>
        </w:rPr>
      </w:pPr>
    </w:p>
    <w:p w:rsidR="00D832D0" w:rsidRDefault="00D832D0" w:rsidP="00095118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bCs/>
          <w:color w:val="000000"/>
          <w:shd w:val="clear" w:color="auto" w:fill="FFFFFF"/>
          <w:lang w:val="en-SG" w:bidi="km-KH"/>
        </w:rPr>
      </w:pPr>
      <w:r w:rsidRPr="008B6A95">
        <w:rPr>
          <w:rFonts w:ascii="Arial" w:eastAsia="Times New Roman" w:hAnsi="Arial" w:cs="Arial"/>
          <w:b/>
          <w:bCs/>
          <w:color w:val="000000"/>
          <w:shd w:val="clear" w:color="auto" w:fill="FFFFFF"/>
          <w:lang w:val="en-SG" w:bidi="km-KH"/>
        </w:rPr>
        <w:t xml:space="preserve">Methods </w:t>
      </w:r>
    </w:p>
    <w:p w:rsidR="008B6A95" w:rsidRPr="008B6A95" w:rsidRDefault="008B6A95" w:rsidP="00095118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bCs/>
          <w:color w:val="000000"/>
          <w:shd w:val="clear" w:color="auto" w:fill="FFFFFF"/>
          <w:lang w:val="en-SG" w:bidi="km-KH"/>
        </w:rPr>
      </w:pPr>
    </w:p>
    <w:p w:rsidR="00666BCA" w:rsidRPr="00095118" w:rsidRDefault="008B6A95" w:rsidP="00095118">
      <w:pPr>
        <w:pStyle w:val="TOC1"/>
        <w:rPr>
          <w:rFonts w:ascii="Arial" w:eastAsia="Times New Roman" w:hAnsi="Arial" w:cs="Arial"/>
          <w:i w:val="0"/>
          <w:color w:val="000000"/>
          <w:shd w:val="clear" w:color="auto" w:fill="FFFFFF"/>
          <w:lang w:val="en-SG" w:bidi="km-KH"/>
        </w:rPr>
      </w:pPr>
      <w:r>
        <w:rPr>
          <w:rFonts w:ascii="Arial" w:eastAsia="Times New Roman" w:hAnsi="Arial" w:cs="Arial"/>
          <w:i w:val="0"/>
          <w:color w:val="000000"/>
          <w:shd w:val="clear" w:color="auto" w:fill="FFFFFF"/>
          <w:lang w:val="en-SG" w:bidi="km-KH"/>
        </w:rPr>
        <w:t>In a</w:t>
      </w:r>
      <w:r w:rsidR="00095118">
        <w:rPr>
          <w:rFonts w:ascii="Arial" w:eastAsia="Times New Roman" w:hAnsi="Arial" w:cs="Arial"/>
          <w:i w:val="0"/>
          <w:color w:val="000000"/>
          <w:shd w:val="clear" w:color="auto" w:fill="FFFFFF"/>
          <w:lang w:val="en-SG" w:bidi="km-KH"/>
        </w:rPr>
        <w:t xml:space="preserve">n ongoing </w:t>
      </w:r>
      <w:r>
        <w:rPr>
          <w:rFonts w:ascii="Arial" w:eastAsia="Times New Roman" w:hAnsi="Arial" w:cs="Arial"/>
          <w:i w:val="0"/>
          <w:color w:val="000000"/>
          <w:shd w:val="clear" w:color="auto" w:fill="FFFFFF"/>
          <w:lang w:val="en-SG" w:bidi="km-KH"/>
        </w:rPr>
        <w:t>series of</w:t>
      </w:r>
      <w:r w:rsidR="00095118">
        <w:rPr>
          <w:rFonts w:ascii="Arial" w:eastAsia="Times New Roman" w:hAnsi="Arial" w:cs="Arial"/>
          <w:i w:val="0"/>
          <w:color w:val="000000"/>
          <w:shd w:val="clear" w:color="auto" w:fill="FFFFFF"/>
          <w:lang w:val="en-SG" w:bidi="km-KH"/>
        </w:rPr>
        <w:t xml:space="preserve"> </w:t>
      </w:r>
      <w:r w:rsidR="005A65CD">
        <w:rPr>
          <w:rFonts w:ascii="Arial" w:eastAsia="Times New Roman" w:hAnsi="Arial" w:cs="Arial"/>
          <w:i w:val="0"/>
          <w:color w:val="000000"/>
          <w:shd w:val="clear" w:color="auto" w:fill="FFFFFF"/>
          <w:lang w:val="en-SG" w:bidi="km-KH"/>
        </w:rPr>
        <w:t>repeated surveys</w:t>
      </w:r>
      <w:r>
        <w:rPr>
          <w:rFonts w:ascii="Arial" w:eastAsia="Times New Roman" w:hAnsi="Arial" w:cs="Arial"/>
          <w:i w:val="0"/>
          <w:color w:val="000000"/>
          <w:shd w:val="clear" w:color="auto" w:fill="FFFFFF"/>
          <w:lang w:val="en-SG" w:bidi="km-KH"/>
        </w:rPr>
        <w:t xml:space="preserve">, </w:t>
      </w:r>
      <w:r w:rsidR="00095118">
        <w:rPr>
          <w:rFonts w:ascii="Arial" w:eastAsia="Times New Roman" w:hAnsi="Arial" w:cs="Arial"/>
          <w:i w:val="0"/>
          <w:color w:val="000000"/>
          <w:shd w:val="clear" w:color="auto" w:fill="FFFFFF"/>
          <w:lang w:val="en-SG" w:bidi="km-KH"/>
        </w:rPr>
        <w:t xml:space="preserve">we periodically evaluate  </w:t>
      </w:r>
      <w:r w:rsidR="005A65CD">
        <w:rPr>
          <w:rFonts w:ascii="Arial" w:eastAsia="Times New Roman" w:hAnsi="Arial" w:cs="Arial"/>
          <w:i w:val="0"/>
          <w:color w:val="000000"/>
          <w:shd w:val="clear" w:color="auto" w:fill="FFFFFF"/>
          <w:lang w:val="en-SG" w:bidi="km-KH"/>
        </w:rPr>
        <w:t xml:space="preserve">American’ public’s </w:t>
      </w:r>
      <w:r w:rsidR="00095118">
        <w:rPr>
          <w:rFonts w:ascii="Arial" w:eastAsia="Times New Roman" w:hAnsi="Arial" w:cs="Arial"/>
          <w:i w:val="0"/>
          <w:color w:val="000000"/>
          <w:shd w:val="clear" w:color="auto" w:fill="FFFFFF"/>
          <w:lang w:val="en-SG" w:bidi="km-KH"/>
        </w:rPr>
        <w:t xml:space="preserve">overall financial </w:t>
      </w:r>
      <w:r w:rsidR="005A65CD">
        <w:rPr>
          <w:rFonts w:ascii="Arial" w:eastAsia="Times New Roman" w:hAnsi="Arial" w:cs="Arial"/>
          <w:i w:val="0"/>
          <w:color w:val="000000"/>
          <w:shd w:val="clear" w:color="auto" w:fill="FFFFFF"/>
          <w:lang w:val="en-SG" w:bidi="km-KH"/>
        </w:rPr>
        <w:t xml:space="preserve">knowledge and </w:t>
      </w:r>
      <w:r w:rsidR="00095118">
        <w:rPr>
          <w:rFonts w:ascii="Arial" w:eastAsia="Times New Roman" w:hAnsi="Arial" w:cs="Arial"/>
          <w:i w:val="0"/>
          <w:color w:val="000000"/>
          <w:shd w:val="clear" w:color="auto" w:fill="FFFFFF"/>
          <w:lang w:val="en-SG" w:bidi="km-KH"/>
        </w:rPr>
        <w:t xml:space="preserve">their </w:t>
      </w:r>
      <w:r w:rsidR="005A65CD">
        <w:rPr>
          <w:rFonts w:ascii="Arial" w:eastAsia="Times New Roman" w:hAnsi="Arial" w:cs="Arial"/>
          <w:i w:val="0"/>
          <w:color w:val="000000"/>
          <w:shd w:val="clear" w:color="auto" w:fill="FFFFFF"/>
          <w:lang w:val="en-SG" w:bidi="km-KH"/>
        </w:rPr>
        <w:t>understanding of Social Security</w:t>
      </w:r>
      <w:r w:rsidR="00095118">
        <w:rPr>
          <w:rFonts w:ascii="Arial" w:eastAsia="Times New Roman" w:hAnsi="Arial" w:cs="Arial"/>
          <w:i w:val="0"/>
          <w:color w:val="000000"/>
          <w:shd w:val="clear" w:color="auto" w:fill="FFFFFF"/>
          <w:lang w:val="en-SG" w:bidi="km-KH"/>
        </w:rPr>
        <w:t xml:space="preserve"> and retirement benefits. </w:t>
      </w:r>
      <w:r w:rsidR="005A65CD">
        <w:rPr>
          <w:rFonts w:ascii="Arial" w:eastAsia="Times New Roman" w:hAnsi="Arial" w:cs="Arial"/>
          <w:i w:val="0"/>
          <w:color w:val="000000"/>
          <w:shd w:val="clear" w:color="auto" w:fill="FFFFFF"/>
          <w:lang w:val="en-SG" w:bidi="km-KH"/>
        </w:rPr>
        <w:t>We match</w:t>
      </w:r>
      <w:r w:rsidR="00095118">
        <w:rPr>
          <w:rFonts w:ascii="Arial" w:eastAsia="Times New Roman" w:hAnsi="Arial" w:cs="Arial"/>
          <w:i w:val="0"/>
          <w:color w:val="000000"/>
          <w:shd w:val="clear" w:color="auto" w:fill="FFFFFF"/>
          <w:lang w:val="en-SG" w:bidi="km-KH"/>
        </w:rPr>
        <w:t>ed</w:t>
      </w:r>
      <w:r w:rsidR="005A65CD">
        <w:rPr>
          <w:rFonts w:ascii="Arial" w:eastAsia="Times New Roman" w:hAnsi="Arial" w:cs="Arial"/>
          <w:i w:val="0"/>
          <w:color w:val="000000"/>
          <w:shd w:val="clear" w:color="auto" w:fill="FFFFFF"/>
          <w:lang w:val="en-SG" w:bidi="km-KH"/>
        </w:rPr>
        <w:t xml:space="preserve"> </w:t>
      </w:r>
      <w:r w:rsidR="00095118">
        <w:rPr>
          <w:rFonts w:ascii="Arial" w:eastAsia="Times New Roman" w:hAnsi="Arial" w:cs="Arial"/>
          <w:i w:val="0"/>
          <w:color w:val="000000"/>
          <w:shd w:val="clear" w:color="auto" w:fill="FFFFFF"/>
          <w:lang w:val="en-SG" w:bidi="km-KH"/>
        </w:rPr>
        <w:t>previously-collected</w:t>
      </w:r>
      <w:r w:rsidR="005A65CD">
        <w:rPr>
          <w:rFonts w:ascii="Arial" w:eastAsia="Times New Roman" w:hAnsi="Arial" w:cs="Arial"/>
          <w:i w:val="0"/>
          <w:color w:val="000000"/>
          <w:shd w:val="clear" w:color="auto" w:fill="FFFFFF"/>
          <w:lang w:val="en-SG" w:bidi="km-KH"/>
        </w:rPr>
        <w:t xml:space="preserve"> data to an experimental study in which we</w:t>
      </w:r>
      <w:r>
        <w:rPr>
          <w:rFonts w:ascii="Arial" w:eastAsia="Times New Roman" w:hAnsi="Arial" w:cs="Arial"/>
          <w:i w:val="0"/>
          <w:color w:val="000000"/>
          <w:shd w:val="clear" w:color="auto" w:fill="FFFFFF"/>
          <w:lang w:val="en-SG" w:bidi="km-KH"/>
        </w:rPr>
        <w:t xml:space="preserve"> altered the </w:t>
      </w:r>
      <w:r w:rsidR="005A65CD">
        <w:rPr>
          <w:rFonts w:ascii="Arial" w:eastAsia="Times New Roman" w:hAnsi="Arial" w:cs="Arial"/>
          <w:i w:val="0"/>
          <w:color w:val="000000"/>
          <w:shd w:val="clear" w:color="auto" w:fill="FFFFFF"/>
          <w:lang w:val="en-SG" w:bidi="km-KH"/>
        </w:rPr>
        <w:t>terms describing Social Security</w:t>
      </w:r>
      <w:r>
        <w:rPr>
          <w:rFonts w:ascii="Arial" w:eastAsia="Times New Roman" w:hAnsi="Arial" w:cs="Arial"/>
          <w:i w:val="0"/>
          <w:color w:val="000000"/>
          <w:shd w:val="clear" w:color="auto" w:fill="FFFFFF"/>
          <w:lang w:val="en-SG" w:bidi="km-KH"/>
        </w:rPr>
        <w:t xml:space="preserve">. </w:t>
      </w:r>
      <w:r w:rsidR="005A65CD">
        <w:rPr>
          <w:rFonts w:ascii="Arial" w:eastAsia="Times New Roman" w:hAnsi="Arial" w:cs="Arial"/>
          <w:i w:val="0"/>
          <w:color w:val="000000"/>
          <w:shd w:val="clear" w:color="auto" w:fill="FFFFFF"/>
          <w:lang w:val="en-SG" w:bidi="km-KH"/>
        </w:rPr>
        <w:t>Our</w:t>
      </w:r>
      <w:r>
        <w:rPr>
          <w:rFonts w:ascii="Arial" w:eastAsia="Times New Roman" w:hAnsi="Arial" w:cs="Arial"/>
          <w:i w:val="0"/>
          <w:color w:val="000000"/>
          <w:shd w:val="clear" w:color="auto" w:fill="FFFFFF"/>
          <w:lang w:val="en-SG" w:bidi="km-KH"/>
        </w:rPr>
        <w:t xml:space="preserve"> preferred</w:t>
      </w:r>
      <w:r w:rsidRPr="008B6A95">
        <w:rPr>
          <w:rFonts w:ascii="Arial" w:eastAsia="Times New Roman" w:hAnsi="Arial" w:cs="Arial"/>
          <w:i w:val="0"/>
          <w:color w:val="000000"/>
          <w:shd w:val="clear" w:color="auto" w:fill="FFFFFF"/>
          <w:lang w:val="en-SG" w:bidi="km-KH"/>
        </w:rPr>
        <w:t xml:space="preserve"> </w:t>
      </w:r>
      <w:r w:rsidR="005A65CD">
        <w:rPr>
          <w:rFonts w:ascii="Arial" w:eastAsia="Times New Roman" w:hAnsi="Arial" w:cs="Arial"/>
          <w:i w:val="0"/>
          <w:color w:val="000000"/>
          <w:shd w:val="clear" w:color="auto" w:fill="FFFFFF"/>
          <w:lang w:val="en-SG" w:bidi="km-KH"/>
        </w:rPr>
        <w:t xml:space="preserve">set of terms </w:t>
      </w:r>
      <w:r w:rsidRPr="008B6A95">
        <w:rPr>
          <w:rFonts w:ascii="Arial" w:eastAsia="Times New Roman" w:hAnsi="Arial" w:cs="Arial"/>
          <w:i w:val="0"/>
          <w:color w:val="000000"/>
          <w:shd w:val="clear" w:color="auto" w:fill="FFFFFF"/>
          <w:lang w:val="en-SG" w:bidi="km-KH"/>
        </w:rPr>
        <w:t>had the effect of delaying retirement claiming intentions by an average of about two and a half months</w:t>
      </w:r>
      <w:r>
        <w:rPr>
          <w:rFonts w:ascii="Arial" w:eastAsia="Times New Roman" w:hAnsi="Arial" w:cs="Arial"/>
          <w:i w:val="0"/>
          <w:color w:val="000000"/>
          <w:shd w:val="clear" w:color="auto" w:fill="FFFFFF"/>
          <w:lang w:val="en-SG" w:bidi="km-KH"/>
        </w:rPr>
        <w:t xml:space="preserve"> and clarifying the process for respondents, with a larger effect observed among those</w:t>
      </w:r>
      <w:r w:rsidRPr="008B6A95">
        <w:rPr>
          <w:rFonts w:ascii="Arial" w:eastAsia="Times New Roman" w:hAnsi="Arial" w:cs="Arial"/>
          <w:i w:val="0"/>
          <w:color w:val="000000"/>
          <w:shd w:val="clear" w:color="auto" w:fill="FFFFFF"/>
          <w:lang w:val="en-SG" w:bidi="km-KH"/>
        </w:rPr>
        <w:t xml:space="preserve"> with low baseline levels of financial literacy</w:t>
      </w:r>
      <w:r w:rsidR="005A65CD">
        <w:rPr>
          <w:rFonts w:ascii="Arial" w:eastAsia="Times New Roman" w:hAnsi="Arial" w:cs="Arial"/>
          <w:i w:val="0"/>
          <w:color w:val="000000"/>
          <w:shd w:val="clear" w:color="auto" w:fill="FFFFFF"/>
          <w:lang w:val="en-SG" w:bidi="km-KH"/>
        </w:rPr>
        <w:t xml:space="preserve">.  These monitoring and experimental results have informed the Social </w:t>
      </w:r>
      <w:r w:rsidR="005A65CD" w:rsidRPr="00095118">
        <w:rPr>
          <w:rFonts w:ascii="Arial" w:eastAsia="Times New Roman" w:hAnsi="Arial" w:cs="Arial"/>
          <w:i w:val="0"/>
          <w:color w:val="000000"/>
          <w:shd w:val="clear" w:color="auto" w:fill="FFFFFF"/>
          <w:lang w:val="en-SG" w:bidi="km-KH"/>
        </w:rPr>
        <w:t xml:space="preserve">Security Administration’s outreach and communications strategies significantly. </w:t>
      </w:r>
      <w:r w:rsidR="00A60004" w:rsidRPr="00095118">
        <w:rPr>
          <w:rFonts w:ascii="Arial" w:eastAsia="Times New Roman" w:hAnsi="Arial" w:cs="Arial"/>
          <w:i w:val="0"/>
          <w:color w:val="000000"/>
          <w:shd w:val="clear" w:color="auto" w:fill="FFFFFF"/>
          <w:lang w:val="en-SG" w:bidi="km-KH"/>
        </w:rPr>
        <w:t>I</w:t>
      </w:r>
      <w:r w:rsidR="00A60004" w:rsidRPr="00095118">
        <w:rPr>
          <w:rFonts w:ascii="Arial" w:eastAsia="Times New Roman" w:hAnsi="Arial" w:cs="Arial"/>
          <w:iCs/>
          <w:color w:val="000000"/>
          <w:shd w:val="clear" w:color="auto" w:fill="FFFFFF"/>
          <w:lang w:val="en-SG" w:bidi="km-KH"/>
        </w:rPr>
        <w:t>n addition</w:t>
      </w:r>
      <w:r w:rsidR="00095118" w:rsidRPr="00095118">
        <w:rPr>
          <w:rFonts w:ascii="Arial" w:eastAsia="Times New Roman" w:hAnsi="Arial" w:cs="Arial"/>
          <w:iCs/>
          <w:color w:val="000000"/>
          <w:shd w:val="clear" w:color="auto" w:fill="FFFFFF"/>
          <w:lang w:val="en-SG" w:bidi="km-KH"/>
        </w:rPr>
        <w:t xml:space="preserve"> to the methods for this specific study, </w:t>
      </w:r>
      <w:r w:rsidR="00A60004" w:rsidRPr="00095118">
        <w:rPr>
          <w:rFonts w:ascii="Arial" w:eastAsia="Times New Roman" w:hAnsi="Arial" w:cs="Arial"/>
          <w:iCs/>
          <w:color w:val="000000"/>
          <w:shd w:val="clear" w:color="auto" w:fill="FFFFFF"/>
          <w:lang w:val="en-SG" w:bidi="km-KH"/>
        </w:rPr>
        <w:t xml:space="preserve">the presentation will </w:t>
      </w:r>
      <w:r w:rsidR="00095118">
        <w:rPr>
          <w:rFonts w:ascii="Arial" w:eastAsia="Times New Roman" w:hAnsi="Arial" w:cs="Arial"/>
          <w:iCs/>
          <w:color w:val="000000"/>
          <w:shd w:val="clear" w:color="auto" w:fill="FFFFFF"/>
          <w:lang w:val="en-SG" w:bidi="km-KH"/>
        </w:rPr>
        <w:t xml:space="preserve">briefly </w:t>
      </w:r>
      <w:r w:rsidR="00A60004" w:rsidRPr="00095118">
        <w:rPr>
          <w:rFonts w:ascii="Arial" w:eastAsia="Times New Roman" w:hAnsi="Arial" w:cs="Arial"/>
          <w:iCs/>
          <w:color w:val="000000"/>
          <w:shd w:val="clear" w:color="auto" w:fill="FFFFFF"/>
          <w:lang w:val="en-SG" w:bidi="km-KH"/>
        </w:rPr>
        <w:t xml:space="preserve">describe </w:t>
      </w:r>
      <w:r w:rsidR="00095118" w:rsidRPr="00095118">
        <w:rPr>
          <w:rFonts w:ascii="Arial" w:eastAsia="Times New Roman" w:hAnsi="Arial" w:cs="Arial"/>
          <w:iCs/>
          <w:color w:val="000000"/>
          <w:shd w:val="clear" w:color="auto" w:fill="FFFFFF"/>
          <w:lang w:val="en-SG" w:bidi="km-KH"/>
        </w:rPr>
        <w:t xml:space="preserve"> the general methods for </w:t>
      </w:r>
      <w:r w:rsidR="00A60004" w:rsidRPr="00095118">
        <w:rPr>
          <w:rFonts w:ascii="Arial" w:eastAsia="Times New Roman" w:hAnsi="Arial" w:cs="Arial"/>
          <w:iCs/>
          <w:color w:val="000000"/>
          <w:shd w:val="clear" w:color="auto" w:fill="FFFFFF"/>
          <w:lang w:val="en-SG" w:bidi="km-KH"/>
        </w:rPr>
        <w:t>UAS sampling, recruitment and survey collection, weighting procedures, standard variables</w:t>
      </w:r>
      <w:r w:rsidR="005A65CD" w:rsidRPr="00095118">
        <w:rPr>
          <w:rFonts w:ascii="Arial" w:eastAsia="Times New Roman" w:hAnsi="Arial" w:cs="Arial"/>
          <w:iCs/>
          <w:color w:val="000000"/>
          <w:shd w:val="clear" w:color="auto" w:fill="FFFFFF"/>
          <w:lang w:val="en-SG" w:bidi="km-KH"/>
        </w:rPr>
        <w:t xml:space="preserve"> and</w:t>
      </w:r>
      <w:r w:rsidR="00095118" w:rsidRPr="00095118">
        <w:rPr>
          <w:rFonts w:ascii="Arial" w:eastAsia="Times New Roman" w:hAnsi="Arial" w:cs="Arial"/>
          <w:iCs/>
          <w:color w:val="000000"/>
          <w:shd w:val="clear" w:color="auto" w:fill="FFFFFF"/>
          <w:lang w:val="en-SG" w:bidi="km-KH"/>
        </w:rPr>
        <w:t xml:space="preserve"> </w:t>
      </w:r>
      <w:r w:rsidR="005A65CD" w:rsidRPr="00095118">
        <w:rPr>
          <w:rFonts w:ascii="Arial" w:eastAsia="Times New Roman" w:hAnsi="Arial" w:cs="Arial"/>
          <w:iCs/>
          <w:color w:val="000000"/>
          <w:shd w:val="clear" w:color="auto" w:fill="FFFFFF"/>
          <w:lang w:val="en-SG" w:bidi="km-KH"/>
        </w:rPr>
        <w:t xml:space="preserve">other relevant aspects </w:t>
      </w:r>
      <w:r w:rsidR="00095118">
        <w:rPr>
          <w:rFonts w:ascii="Arial" w:eastAsia="Times New Roman" w:hAnsi="Arial" w:cs="Arial"/>
          <w:iCs/>
          <w:color w:val="000000"/>
          <w:shd w:val="clear" w:color="auto" w:fill="FFFFFF"/>
          <w:lang w:val="en-SG" w:bidi="km-KH"/>
        </w:rPr>
        <w:t>of panel administration.</w:t>
      </w:r>
    </w:p>
    <w:p w:rsidR="00A60004" w:rsidRPr="008B6A95" w:rsidRDefault="00A60004" w:rsidP="00095118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hd w:val="clear" w:color="auto" w:fill="FFFFFF"/>
          <w:lang w:val="en-SG" w:bidi="km-KH"/>
        </w:rPr>
      </w:pPr>
    </w:p>
    <w:p w:rsidR="00D832D0" w:rsidRPr="005A65CD" w:rsidRDefault="00254B59" w:rsidP="00095118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bCs/>
          <w:color w:val="000000"/>
          <w:shd w:val="clear" w:color="auto" w:fill="FFFFFF"/>
          <w:lang w:val="en-SG" w:bidi="km-KH"/>
        </w:rPr>
      </w:pPr>
      <w:r w:rsidRPr="005A65CD">
        <w:rPr>
          <w:rFonts w:ascii="Arial" w:eastAsia="Times New Roman" w:hAnsi="Arial" w:cs="Arial"/>
          <w:b/>
          <w:bCs/>
          <w:color w:val="000000"/>
          <w:shd w:val="clear" w:color="auto" w:fill="FFFFFF"/>
          <w:lang w:val="en-SG" w:bidi="km-KH"/>
        </w:rPr>
        <w:t>Discussion</w:t>
      </w:r>
    </w:p>
    <w:p w:rsidR="00FD10C2" w:rsidRPr="008B6A95" w:rsidRDefault="00FD10C2" w:rsidP="00095118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hd w:val="clear" w:color="auto" w:fill="FFFFFF"/>
          <w:lang w:val="en-SG" w:bidi="km-KH"/>
        </w:rPr>
      </w:pPr>
    </w:p>
    <w:p w:rsidR="00D832D0" w:rsidRPr="00F60EE6" w:rsidRDefault="00CE1A51" w:rsidP="00095118">
      <w:pPr>
        <w:jc w:val="both"/>
        <w:rPr>
          <w:rFonts w:ascii="Arial" w:hAnsi="Arial" w:cs="Arial"/>
          <w:sz w:val="20"/>
          <w:szCs w:val="20"/>
        </w:rPr>
      </w:pPr>
      <w:r w:rsidRPr="008B6A95">
        <w:rPr>
          <w:rFonts w:ascii="Arial" w:eastAsia="Times New Roman" w:hAnsi="Arial" w:cs="Arial"/>
          <w:color w:val="000000"/>
          <w:shd w:val="clear" w:color="auto" w:fill="FFFFFF"/>
          <w:lang w:val="en-SG" w:bidi="km-KH"/>
        </w:rPr>
        <w:t xml:space="preserve">The discussion will focus </w:t>
      </w:r>
      <w:r w:rsidR="00D116C9" w:rsidRPr="008B6A95">
        <w:rPr>
          <w:rFonts w:ascii="Arial" w:eastAsia="Times New Roman" w:hAnsi="Arial" w:cs="Arial"/>
          <w:color w:val="000000"/>
          <w:shd w:val="clear" w:color="auto" w:fill="FFFFFF"/>
          <w:lang w:val="en-SG" w:bidi="km-KH"/>
        </w:rPr>
        <w:t>on the</w:t>
      </w:r>
      <w:r w:rsidR="00FD10C2" w:rsidRPr="008B6A95">
        <w:rPr>
          <w:rFonts w:ascii="Arial" w:eastAsia="Times New Roman" w:hAnsi="Arial" w:cs="Arial"/>
          <w:color w:val="000000"/>
          <w:shd w:val="clear" w:color="auto" w:fill="FFFFFF"/>
          <w:lang w:val="en-SG" w:bidi="km-KH"/>
        </w:rPr>
        <w:t xml:space="preserve"> scientific results and policy outcomes of our work with the Social Security Administration and other stakeholders, as well as broader reflections</w:t>
      </w:r>
      <w:r w:rsidR="00D116C9" w:rsidRPr="008B6A95">
        <w:rPr>
          <w:rFonts w:ascii="Arial" w:eastAsia="Times New Roman" w:hAnsi="Arial" w:cs="Arial"/>
          <w:color w:val="000000"/>
          <w:shd w:val="clear" w:color="auto" w:fill="FFFFFF"/>
          <w:lang w:val="en-SG" w:bidi="km-KH"/>
        </w:rPr>
        <w:t xml:space="preserve"> </w:t>
      </w:r>
      <w:r w:rsidR="00FD10C2" w:rsidRPr="008B6A95">
        <w:rPr>
          <w:rFonts w:ascii="Arial" w:eastAsia="Times New Roman" w:hAnsi="Arial" w:cs="Arial"/>
          <w:color w:val="000000"/>
          <w:shd w:val="clear" w:color="auto" w:fill="FFFFFF"/>
          <w:lang w:val="en-SG" w:bidi="km-KH"/>
        </w:rPr>
        <w:t xml:space="preserve">related to </w:t>
      </w:r>
      <w:r w:rsidR="00D116C9" w:rsidRPr="008B6A95">
        <w:rPr>
          <w:rFonts w:ascii="Arial" w:eastAsia="Times New Roman" w:hAnsi="Arial" w:cs="Arial"/>
          <w:color w:val="000000"/>
          <w:shd w:val="clear" w:color="auto" w:fill="FFFFFF"/>
          <w:lang w:val="en-SG" w:bidi="km-KH"/>
        </w:rPr>
        <w:t>set</w:t>
      </w:r>
      <w:r w:rsidR="00FD10C2" w:rsidRPr="008B6A95">
        <w:rPr>
          <w:rFonts w:ascii="Arial" w:eastAsia="Times New Roman" w:hAnsi="Arial" w:cs="Arial"/>
          <w:color w:val="000000"/>
          <w:shd w:val="clear" w:color="auto" w:fill="FFFFFF"/>
          <w:lang w:val="en-SG" w:bidi="km-KH"/>
        </w:rPr>
        <w:t>ting up and</w:t>
      </w:r>
      <w:r w:rsidR="00D116C9" w:rsidRPr="008B6A95">
        <w:rPr>
          <w:rFonts w:ascii="Arial" w:eastAsia="Times New Roman" w:hAnsi="Arial" w:cs="Arial"/>
          <w:color w:val="000000"/>
          <w:shd w:val="clear" w:color="auto" w:fill="FFFFFF"/>
          <w:lang w:val="en-SG" w:bidi="km-KH"/>
        </w:rPr>
        <w:t xml:space="preserve"> maintaining a high-quality</w:t>
      </w:r>
      <w:r w:rsidR="00FD10C2" w:rsidRPr="008B6A95">
        <w:rPr>
          <w:rFonts w:ascii="Arial" w:eastAsia="Times New Roman" w:hAnsi="Arial" w:cs="Arial"/>
          <w:color w:val="000000"/>
          <w:shd w:val="clear" w:color="auto" w:fill="FFFFFF"/>
          <w:lang w:val="en-SG" w:bidi="km-KH"/>
        </w:rPr>
        <w:t xml:space="preserve"> population-representative panel</w:t>
      </w:r>
      <w:r w:rsidR="00FD10C2">
        <w:rPr>
          <w:rFonts w:ascii="Arial" w:eastAsia="Times New Roman" w:hAnsi="Arial" w:cs="Arial"/>
          <w:color w:val="000000"/>
          <w:shd w:val="clear" w:color="auto" w:fill="FFFFFF"/>
          <w:lang w:val="en-SG" w:bidi="km-KH"/>
        </w:rPr>
        <w:t xml:space="preserve">, and </w:t>
      </w:r>
      <w:r w:rsidR="00FD10C2" w:rsidRPr="008B6A95">
        <w:rPr>
          <w:rFonts w:ascii="Arial" w:eastAsia="Times New Roman" w:hAnsi="Arial" w:cs="Arial"/>
          <w:color w:val="000000"/>
          <w:shd w:val="clear" w:color="auto" w:fill="FFFFFF"/>
          <w:lang w:val="en-SG" w:bidi="km-KH"/>
        </w:rPr>
        <w:t>the process of matching policy needs to robust study design to balance scientific impact and direct social value. We wil</w:t>
      </w:r>
      <w:r w:rsidR="00FD10C2">
        <w:rPr>
          <w:rFonts w:ascii="Arial" w:eastAsia="Times New Roman" w:hAnsi="Arial" w:cs="Arial"/>
          <w:color w:val="000000"/>
          <w:shd w:val="clear" w:color="auto" w:fill="FFFFFF"/>
          <w:lang w:val="en-SG" w:bidi="km-KH"/>
        </w:rPr>
        <w:t>l</w:t>
      </w:r>
      <w:r w:rsidR="00FD10C2" w:rsidRPr="008B6A95">
        <w:rPr>
          <w:rFonts w:ascii="Arial" w:eastAsia="Times New Roman" w:hAnsi="Arial" w:cs="Arial"/>
          <w:color w:val="000000"/>
          <w:shd w:val="clear" w:color="auto" w:fill="FFFFFF"/>
          <w:lang w:val="en-SG" w:bidi="km-KH"/>
        </w:rPr>
        <w:t xml:space="preserve"> also discuss opportunities for external parties to work</w:t>
      </w:r>
      <w:r w:rsidR="005A65CD">
        <w:rPr>
          <w:rFonts w:ascii="Arial" w:eastAsia="Times New Roman" w:hAnsi="Arial" w:cs="Arial"/>
          <w:color w:val="000000"/>
          <w:shd w:val="clear" w:color="auto" w:fill="FFFFFF"/>
          <w:lang w:val="en-SG" w:bidi="km-KH"/>
        </w:rPr>
        <w:t xml:space="preserve"> </w:t>
      </w:r>
      <w:r w:rsidR="00FD10C2" w:rsidRPr="008B6A95">
        <w:rPr>
          <w:rFonts w:ascii="Arial" w:eastAsia="Times New Roman" w:hAnsi="Arial" w:cs="Arial"/>
          <w:color w:val="000000"/>
          <w:shd w:val="clear" w:color="auto" w:fill="FFFFFF"/>
          <w:lang w:val="en-SG" w:bidi="km-KH"/>
        </w:rPr>
        <w:t>with</w:t>
      </w:r>
      <w:r w:rsidR="00FD10C2" w:rsidRPr="008B6A95">
        <w:rPr>
          <w:rFonts w:eastAsia="Times New Roman"/>
          <w:lang w:val="en-SG" w:bidi="km-KH"/>
        </w:rPr>
        <w:t> </w:t>
      </w:r>
      <w:r w:rsidR="00FD10C2" w:rsidRPr="008B6A95">
        <w:rPr>
          <w:rFonts w:ascii="Arial" w:eastAsia="Times New Roman" w:hAnsi="Arial" w:cs="Arial"/>
          <w:color w:val="000000"/>
          <w:shd w:val="clear" w:color="auto" w:fill="FFFFFF"/>
          <w:lang w:val="en-SG" w:bidi="km-KH"/>
        </w:rPr>
        <w:t>UAS</w:t>
      </w:r>
      <w:r w:rsidR="00FD10C2" w:rsidRPr="008B6A95">
        <w:rPr>
          <w:rFonts w:eastAsia="Times New Roman"/>
          <w:lang w:val="en-SG" w:bidi="km-KH"/>
        </w:rPr>
        <w:t> </w:t>
      </w:r>
      <w:r w:rsidR="00FD10C2" w:rsidRPr="008B6A95">
        <w:rPr>
          <w:rFonts w:ascii="Arial" w:eastAsia="Times New Roman" w:hAnsi="Arial" w:cs="Arial"/>
          <w:color w:val="000000"/>
          <w:shd w:val="clear" w:color="auto" w:fill="FFFFFF"/>
          <w:lang w:val="en-SG" w:bidi="km-KH"/>
        </w:rPr>
        <w:t>administrators and</w:t>
      </w:r>
      <w:r w:rsidR="00FD10C2" w:rsidRPr="008B6A95">
        <w:rPr>
          <w:rFonts w:eastAsia="Times New Roman"/>
          <w:lang w:val="en-SG" w:bidi="km-KH"/>
        </w:rPr>
        <w:t> </w:t>
      </w:r>
      <w:r w:rsidR="00FD10C2" w:rsidRPr="008B6A95">
        <w:rPr>
          <w:rFonts w:ascii="Arial" w:eastAsia="Times New Roman" w:hAnsi="Arial" w:cs="Arial"/>
          <w:color w:val="000000"/>
          <w:shd w:val="clear" w:color="auto" w:fill="FFFFFF"/>
          <w:lang w:val="en-SG" w:bidi="km-KH"/>
        </w:rPr>
        <w:t>CESR</w:t>
      </w:r>
      <w:r w:rsidR="00FD10C2" w:rsidRPr="008B6A95">
        <w:rPr>
          <w:rFonts w:eastAsia="Times New Roman"/>
          <w:lang w:val="en-SG" w:bidi="km-KH"/>
        </w:rPr>
        <w:t> </w:t>
      </w:r>
      <w:r w:rsidR="00FD10C2" w:rsidRPr="008B6A95">
        <w:rPr>
          <w:rFonts w:ascii="Arial" w:eastAsia="Times New Roman" w:hAnsi="Arial" w:cs="Arial"/>
          <w:color w:val="000000"/>
          <w:shd w:val="clear" w:color="auto" w:fill="FFFFFF"/>
          <w:lang w:val="en-SG" w:bidi="km-KH"/>
        </w:rPr>
        <w:t>researchers in developing new surveys and future lines of research.</w:t>
      </w:r>
    </w:p>
    <w:sectPr w:rsidR="00D832D0" w:rsidRPr="00F60EE6" w:rsidSect="000429B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86D1F"/>
    <w:multiLevelType w:val="hybridMultilevel"/>
    <w:tmpl w:val="10248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E075BD"/>
    <w:multiLevelType w:val="hybridMultilevel"/>
    <w:tmpl w:val="25B883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E830F04"/>
    <w:multiLevelType w:val="hybridMultilevel"/>
    <w:tmpl w:val="70585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2D0"/>
    <w:rsid w:val="000429B2"/>
    <w:rsid w:val="00075A82"/>
    <w:rsid w:val="00095118"/>
    <w:rsid w:val="0017648D"/>
    <w:rsid w:val="001B724F"/>
    <w:rsid w:val="001D35E7"/>
    <w:rsid w:val="00254B59"/>
    <w:rsid w:val="00257414"/>
    <w:rsid w:val="002824D6"/>
    <w:rsid w:val="0031630D"/>
    <w:rsid w:val="003B4084"/>
    <w:rsid w:val="00493FE8"/>
    <w:rsid w:val="005354D2"/>
    <w:rsid w:val="0054471A"/>
    <w:rsid w:val="00555213"/>
    <w:rsid w:val="005A65CD"/>
    <w:rsid w:val="005C2A43"/>
    <w:rsid w:val="00637E23"/>
    <w:rsid w:val="00666BCA"/>
    <w:rsid w:val="00674E54"/>
    <w:rsid w:val="006D30E8"/>
    <w:rsid w:val="00780EF5"/>
    <w:rsid w:val="007C44B2"/>
    <w:rsid w:val="00803075"/>
    <w:rsid w:val="008B6A95"/>
    <w:rsid w:val="009D100F"/>
    <w:rsid w:val="00A60004"/>
    <w:rsid w:val="00A86804"/>
    <w:rsid w:val="00A90AB5"/>
    <w:rsid w:val="00B963D3"/>
    <w:rsid w:val="00BB7659"/>
    <w:rsid w:val="00C226D6"/>
    <w:rsid w:val="00C47132"/>
    <w:rsid w:val="00CB79B7"/>
    <w:rsid w:val="00CE1A51"/>
    <w:rsid w:val="00D116C9"/>
    <w:rsid w:val="00D62325"/>
    <w:rsid w:val="00D832D0"/>
    <w:rsid w:val="00D8354F"/>
    <w:rsid w:val="00DF33A9"/>
    <w:rsid w:val="00E122E9"/>
    <w:rsid w:val="00EB1E78"/>
    <w:rsid w:val="00ED4816"/>
    <w:rsid w:val="00F60EE6"/>
    <w:rsid w:val="00FD10C2"/>
    <w:rsid w:val="00FF0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F611A5"/>
  <w14:defaultImageDpi w14:val="300"/>
  <w15:docId w15:val="{8E6B4F25-15BD-FE4B-ADDF-C63F3D0EE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24D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4D6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CB79B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B72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72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72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72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724F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D116C9"/>
  </w:style>
  <w:style w:type="paragraph" w:styleId="Revision">
    <w:name w:val="Revision"/>
    <w:hidden/>
    <w:uiPriority w:val="99"/>
    <w:semiHidden/>
    <w:rsid w:val="00FD10C2"/>
  </w:style>
  <w:style w:type="paragraph" w:styleId="NormalWeb">
    <w:name w:val="Normal (Web)"/>
    <w:basedOn w:val="Normal"/>
    <w:uiPriority w:val="99"/>
    <w:semiHidden/>
    <w:unhideWhenUsed/>
    <w:rsid w:val="00780EF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SG" w:bidi="km-KH"/>
    </w:rPr>
  </w:style>
  <w:style w:type="character" w:customStyle="1" w:styleId="nobr">
    <w:name w:val="nobr"/>
    <w:basedOn w:val="DefaultParagraphFont"/>
    <w:rsid w:val="00780EF5"/>
  </w:style>
  <w:style w:type="character" w:styleId="Hyperlink">
    <w:name w:val="Hyperlink"/>
    <w:basedOn w:val="DefaultParagraphFont"/>
    <w:uiPriority w:val="99"/>
    <w:semiHidden/>
    <w:unhideWhenUsed/>
    <w:rsid w:val="00780EF5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6A95"/>
    <w:pPr>
      <w:numPr>
        <w:ilvl w:val="1"/>
      </w:numPr>
      <w:spacing w:after="160" w:line="480" w:lineRule="auto"/>
      <w:ind w:firstLine="360"/>
      <w:jc w:val="both"/>
    </w:pPr>
    <w:rPr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B6A95"/>
    <w:rPr>
      <w:color w:val="5A5A5A" w:themeColor="text1" w:themeTint="A5"/>
      <w:spacing w:val="15"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8B6A95"/>
    <w:pPr>
      <w:spacing w:after="120"/>
      <w:jc w:val="both"/>
    </w:pPr>
    <w:rPr>
      <w:rFonts w:ascii="Times New Roman" w:eastAsiaTheme="minorHAnsi" w:hAnsi="Times New Roman" w:cs="Times New Roman"/>
      <w:i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EE770-C241-8345-B632-3A6283851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Seah</dc:creator>
  <cp:keywords/>
  <dc:description/>
  <cp:lastModifiedBy>Joanne S Yoong</cp:lastModifiedBy>
  <cp:revision>5</cp:revision>
  <dcterms:created xsi:type="dcterms:W3CDTF">2018-09-26T09:11:00Z</dcterms:created>
  <dcterms:modified xsi:type="dcterms:W3CDTF">2018-10-15T14:19:00Z</dcterms:modified>
</cp:coreProperties>
</file>