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D10AE" w14:textId="35FF36D7" w:rsidR="005922AD" w:rsidRDefault="001F3F9D" w:rsidP="00284526">
      <w:pPr>
        <w:pStyle w:val="IWAPaperTitle"/>
        <w:jc w:val="left"/>
        <w:rPr>
          <w:sz w:val="24"/>
          <w:szCs w:val="24"/>
          <w:lang w:eastAsia="ja-JP"/>
        </w:rPr>
      </w:pPr>
      <w:r w:rsidRPr="001F3F9D">
        <w:rPr>
          <w:sz w:val="24"/>
          <w:szCs w:val="24"/>
        </w:rPr>
        <w:t>TITLE</w:t>
      </w:r>
      <w:r w:rsidR="00AF22F5">
        <w:rPr>
          <w:rFonts w:hint="eastAsia"/>
          <w:sz w:val="24"/>
          <w:szCs w:val="24"/>
          <w:lang w:eastAsia="ja-JP"/>
        </w:rPr>
        <w:t>:</w:t>
      </w:r>
    </w:p>
    <w:p w14:paraId="09CE3F57" w14:textId="77777777" w:rsidR="00AF22F5" w:rsidRPr="00AF22F5" w:rsidRDefault="00AF22F5" w:rsidP="00AF22F5">
      <w:pPr>
        <w:spacing w:line="280" w:lineRule="exact"/>
        <w:rPr>
          <w:rFonts w:ascii="Arial" w:hAnsi="Arial" w:cs="Arial"/>
          <w:b/>
          <w:bCs/>
          <w:lang w:eastAsia="ja-JP"/>
        </w:rPr>
      </w:pPr>
      <w:r w:rsidRPr="00AF22F5">
        <w:rPr>
          <w:rFonts w:ascii="Arial" w:hAnsi="Arial" w:cs="Arial"/>
          <w:b/>
          <w:bCs/>
        </w:rPr>
        <w:t>Effectiveness of Multidisciplinary Team Interventions and the Role of Nurses in Stroke Rehabilitation: A Systematic Review</w:t>
      </w:r>
    </w:p>
    <w:p w14:paraId="46301EC2" w14:textId="77777777" w:rsidR="00AF22F5" w:rsidRPr="00AF22F5" w:rsidRDefault="00AF22F5" w:rsidP="00284526">
      <w:pPr>
        <w:pStyle w:val="IWAPaperTitle"/>
        <w:jc w:val="left"/>
        <w:rPr>
          <w:rFonts w:hint="eastAsia"/>
          <w:sz w:val="24"/>
          <w:szCs w:val="24"/>
          <w:lang w:eastAsia="ja-JP"/>
        </w:rPr>
      </w:pPr>
    </w:p>
    <w:p w14:paraId="5281460C" w14:textId="7D3E2472" w:rsidR="005922AD" w:rsidRPr="00207285" w:rsidRDefault="005922AD" w:rsidP="00284526">
      <w:pPr>
        <w:pStyle w:val="Authornames"/>
        <w:rPr>
          <w:sz w:val="24"/>
          <w:szCs w:val="24"/>
        </w:rPr>
      </w:pPr>
      <w:r w:rsidRPr="00207285">
        <w:rPr>
          <w:sz w:val="24"/>
          <w:szCs w:val="24"/>
        </w:rPr>
        <w:t>Author Name*, Author Name**, initials then surnames, separated by commas, appear here</w:t>
      </w:r>
    </w:p>
    <w:p w14:paraId="0E0654B6" w14:textId="020CC423" w:rsidR="005922AD" w:rsidRPr="00AF22F5" w:rsidRDefault="005922AD" w:rsidP="00EE3B87">
      <w:pPr>
        <w:rPr>
          <w:rFonts w:ascii="Arial" w:hAnsi="Arial" w:cs="Arial"/>
        </w:rPr>
      </w:pPr>
      <w:r w:rsidRPr="00AF22F5">
        <w:rPr>
          <w:rFonts w:ascii="Arial" w:hAnsi="Arial" w:cs="Arial"/>
        </w:rPr>
        <w:t>*</w:t>
      </w:r>
      <w:r w:rsidR="00EE3B87" w:rsidRPr="00AF22F5">
        <w:rPr>
          <w:rFonts w:ascii="Arial" w:hAnsi="Arial" w:cs="Arial"/>
        </w:rPr>
        <w:t xml:space="preserve"> </w:t>
      </w:r>
      <w:r w:rsidR="00EE3B87" w:rsidRPr="00AF22F5">
        <w:rPr>
          <w:rFonts w:ascii="Arial" w:hAnsi="Arial" w:cs="Arial"/>
        </w:rPr>
        <w:t xml:space="preserve">Namiko </w:t>
      </w:r>
      <w:proofErr w:type="spellStart"/>
      <w:r w:rsidR="00EE3B87" w:rsidRPr="00AF22F5">
        <w:rPr>
          <w:rFonts w:ascii="Arial" w:hAnsi="Arial" w:cs="Arial"/>
        </w:rPr>
        <w:t>Karube</w:t>
      </w:r>
      <w:proofErr w:type="spellEnd"/>
      <w:r w:rsidR="00EE3B87" w:rsidRPr="00AF22F5">
        <w:rPr>
          <w:rFonts w:ascii="Arial" w:hAnsi="Arial" w:cs="Arial"/>
        </w:rPr>
        <w:t xml:space="preserve"> MSN, CN, CNS, RN, PHN.</w:t>
      </w:r>
      <w:r w:rsidR="00EE3B87" w:rsidRPr="00AF22F5">
        <w:rPr>
          <w:rFonts w:ascii="Arial" w:hAnsi="Arial" w:cs="Arial"/>
        </w:rPr>
        <w:t xml:space="preserve"> </w:t>
      </w:r>
      <w:r w:rsidR="00EE3B87" w:rsidRPr="00AF22F5">
        <w:rPr>
          <w:rFonts w:ascii="Arial" w:hAnsi="Arial" w:cs="Arial"/>
        </w:rPr>
        <w:t xml:space="preserve">Doctoral </w:t>
      </w:r>
      <w:r w:rsidR="00EE3B87" w:rsidRPr="00AF22F5">
        <w:rPr>
          <w:rFonts w:ascii="Arial" w:hAnsi="Arial" w:cs="Arial"/>
          <w:lang w:eastAsia="ja-JP"/>
        </w:rPr>
        <w:t>Program</w:t>
      </w:r>
      <w:r w:rsidR="00EE3B87" w:rsidRPr="00AF22F5">
        <w:rPr>
          <w:rFonts w:ascii="Arial" w:hAnsi="Arial" w:cs="Arial"/>
        </w:rPr>
        <w:t xml:space="preserve"> in</w:t>
      </w:r>
      <w:r w:rsidR="00AF22F5">
        <w:rPr>
          <w:rFonts w:ascii="Arial" w:hAnsi="Arial" w:cs="Arial" w:hint="eastAsia"/>
          <w:lang w:eastAsia="ja-JP"/>
        </w:rPr>
        <w:t xml:space="preserve"> </w:t>
      </w:r>
      <w:r w:rsidR="00EE3B87" w:rsidRPr="00AF22F5">
        <w:rPr>
          <w:rFonts w:ascii="Arial" w:hAnsi="Arial" w:cs="Arial"/>
        </w:rPr>
        <w:t>Neuroscience Nursing</w:t>
      </w:r>
      <w:r w:rsidR="00EE3B87" w:rsidRPr="00AF22F5">
        <w:rPr>
          <w:rFonts w:ascii="Arial" w:hAnsi="Arial" w:cs="Arial"/>
          <w:lang w:eastAsia="ja-JP"/>
        </w:rPr>
        <w:t xml:space="preserve"> at the Graduate School of Nursing, </w:t>
      </w:r>
      <w:r w:rsidR="00EE3B87" w:rsidRPr="00AF22F5">
        <w:rPr>
          <w:rFonts w:ascii="Arial" w:hAnsi="Arial" w:cs="Arial"/>
        </w:rPr>
        <w:t>St. Luke’s International University</w:t>
      </w:r>
    </w:p>
    <w:p w14:paraId="2D6DEC67" w14:textId="6ECA73CD" w:rsidR="005922AD" w:rsidRPr="00AF22F5" w:rsidRDefault="005922AD" w:rsidP="00EE3B87">
      <w:pPr>
        <w:rPr>
          <w:rFonts w:ascii="Arial" w:hAnsi="Arial" w:cs="Arial"/>
        </w:rPr>
      </w:pPr>
      <w:r w:rsidRPr="00AF22F5">
        <w:rPr>
          <w:rFonts w:ascii="Arial" w:hAnsi="Arial" w:cs="Arial"/>
        </w:rPr>
        <w:t>**</w:t>
      </w:r>
      <w:r w:rsidR="00EE3B87" w:rsidRPr="00AF22F5">
        <w:rPr>
          <w:rFonts w:ascii="Arial" w:hAnsi="Arial" w:cs="Arial"/>
        </w:rPr>
        <w:t xml:space="preserve"> </w:t>
      </w:r>
      <w:r w:rsidR="00EE3B87" w:rsidRPr="00AF22F5">
        <w:rPr>
          <w:rFonts w:ascii="Arial" w:hAnsi="Arial" w:cs="Arial"/>
        </w:rPr>
        <w:t>Nobuko Okubo PhD, RN.</w:t>
      </w:r>
      <w:r w:rsidR="00EE3B87" w:rsidRPr="00AF22F5">
        <w:rPr>
          <w:rFonts w:ascii="Arial" w:hAnsi="Arial" w:cs="Arial"/>
          <w:lang w:eastAsia="ja-JP"/>
        </w:rPr>
        <w:t xml:space="preserve"> </w:t>
      </w:r>
      <w:r w:rsidR="00EE3B87" w:rsidRPr="00AF22F5">
        <w:rPr>
          <w:rFonts w:ascii="Arial" w:hAnsi="Arial" w:cs="Arial"/>
        </w:rPr>
        <w:t>Neuroscience Nursing at the Graduate School of Nursing, St. Luke's International University</w:t>
      </w:r>
    </w:p>
    <w:p w14:paraId="7D32ACD9" w14:textId="09C388D8" w:rsidR="00EE3B87" w:rsidRPr="001300D2" w:rsidRDefault="00EE3B87" w:rsidP="00EE3B87">
      <w:pPr>
        <w:rPr>
          <w:rFonts w:ascii="Arial" w:hAnsi="Arial" w:cs="Arial"/>
          <w:lang w:val="en-US"/>
        </w:rPr>
      </w:pPr>
      <w:r w:rsidRPr="00AF22F5">
        <w:rPr>
          <w:rFonts w:ascii="Arial" w:hAnsi="Arial" w:cs="Arial"/>
        </w:rPr>
        <w:t>***Hitomi Yoshida</w:t>
      </w:r>
      <w:r w:rsidRPr="001300D2">
        <w:rPr>
          <w:rFonts w:ascii="Arial" w:hAnsi="Arial" w:cs="Arial"/>
          <w:lang w:val="en-US"/>
        </w:rPr>
        <w:t xml:space="preserve"> MSN, CNS, RN, PHN.</w:t>
      </w:r>
      <w:r w:rsidRPr="00AF22F5">
        <w:rPr>
          <w:rFonts w:ascii="Arial" w:hAnsi="Arial" w:cs="Arial"/>
          <w:lang w:val="en-US" w:eastAsia="ja-JP"/>
        </w:rPr>
        <w:t xml:space="preserve"> </w:t>
      </w:r>
      <w:r w:rsidRPr="001300D2">
        <w:rPr>
          <w:rFonts w:ascii="Arial" w:hAnsi="Arial" w:cs="Arial"/>
          <w:lang w:val="en-US"/>
        </w:rPr>
        <w:t xml:space="preserve">Doctoral </w:t>
      </w:r>
      <w:r w:rsidRPr="00AF22F5">
        <w:rPr>
          <w:rFonts w:ascii="Arial" w:hAnsi="Arial" w:cs="Arial"/>
          <w:lang w:val="en-US" w:eastAsia="ja-JP"/>
        </w:rPr>
        <w:t>Program</w:t>
      </w:r>
      <w:r w:rsidRPr="001300D2">
        <w:rPr>
          <w:rFonts w:ascii="Arial" w:hAnsi="Arial" w:cs="Arial"/>
          <w:lang w:val="en-US"/>
        </w:rPr>
        <w:t xml:space="preserve"> in DNP course at </w:t>
      </w:r>
      <w:r w:rsidRPr="00AF22F5">
        <w:rPr>
          <w:rFonts w:ascii="Arial" w:hAnsi="Arial" w:cs="Arial"/>
          <w:lang w:val="en-US" w:eastAsia="ja-JP"/>
        </w:rPr>
        <w:t xml:space="preserve">the Graduate School of Nursing, </w:t>
      </w:r>
      <w:r w:rsidRPr="001300D2">
        <w:rPr>
          <w:rFonts w:ascii="Arial" w:hAnsi="Arial" w:cs="Arial"/>
          <w:lang w:val="en-US"/>
        </w:rPr>
        <w:t>St. Luke's International University</w:t>
      </w:r>
    </w:p>
    <w:p w14:paraId="5BCF0D1A" w14:textId="77777777" w:rsidR="00EE3B87" w:rsidRPr="00EE3B87" w:rsidRDefault="00EE3B87" w:rsidP="00EE3B87">
      <w:pPr>
        <w:rPr>
          <w:rFonts w:hint="eastAsia"/>
          <w:lang w:val="en-US" w:eastAsia="ja-JP"/>
        </w:rPr>
      </w:pPr>
    </w:p>
    <w:p w14:paraId="77E7DA6C" w14:textId="1CB28A5A" w:rsidR="00EE3B87" w:rsidRDefault="001F3F9D" w:rsidP="00AF22F5">
      <w:pPr>
        <w:pStyle w:val="IWAKeyword"/>
        <w:spacing w:line="280" w:lineRule="exact"/>
        <w:jc w:val="left"/>
        <w:rPr>
          <w:b/>
          <w:bCs/>
          <w:sz w:val="24"/>
          <w:szCs w:val="24"/>
        </w:rPr>
      </w:pPr>
      <w:r w:rsidRPr="00207285">
        <w:rPr>
          <w:b/>
          <w:bCs/>
          <w:sz w:val="24"/>
          <w:szCs w:val="24"/>
        </w:rPr>
        <w:t xml:space="preserve">ABSTRACT: </w:t>
      </w:r>
    </w:p>
    <w:p w14:paraId="2E211D46" w14:textId="77777777" w:rsidR="00AF22F5" w:rsidRPr="00AF22F5" w:rsidRDefault="00AF22F5" w:rsidP="00AF22F5">
      <w:pPr>
        <w:spacing w:line="280" w:lineRule="exact"/>
        <w:rPr>
          <w:rFonts w:ascii="Arial" w:hAnsi="Arial" w:cs="Arial"/>
        </w:rPr>
      </w:pPr>
      <w:r w:rsidRPr="00AF22F5">
        <w:rPr>
          <w:rFonts w:ascii="Arial" w:hAnsi="Arial" w:cs="Arial"/>
          <w:b/>
          <w:bCs/>
        </w:rPr>
        <w:t>Objective:</w:t>
      </w:r>
      <w:r w:rsidRPr="00AF22F5">
        <w:rPr>
          <w:rFonts w:ascii="Arial" w:hAnsi="Arial" w:cs="Arial"/>
        </w:rPr>
        <w:t xml:space="preserve"> To review evaluates effective interventions by multidisciplinary teams (MDTs) in stroke rehabilitation and the role of nurses.</w:t>
      </w:r>
    </w:p>
    <w:p w14:paraId="476CCEBC" w14:textId="77777777" w:rsidR="00AF22F5" w:rsidRPr="00AF22F5" w:rsidRDefault="00AF22F5" w:rsidP="00AF22F5">
      <w:pPr>
        <w:spacing w:line="280" w:lineRule="exact"/>
        <w:rPr>
          <w:rFonts w:ascii="Arial" w:hAnsi="Arial" w:cs="Arial"/>
        </w:rPr>
      </w:pPr>
      <w:r w:rsidRPr="00AF22F5">
        <w:rPr>
          <w:rFonts w:ascii="Arial" w:hAnsi="Arial" w:cs="Arial"/>
          <w:b/>
          <w:bCs/>
        </w:rPr>
        <w:t>Methods:</w:t>
      </w:r>
      <w:r w:rsidRPr="00AF22F5">
        <w:rPr>
          <w:rFonts w:ascii="Arial" w:hAnsi="Arial" w:cs="Arial"/>
        </w:rPr>
        <w:t xml:space="preserve"> The systematic review was conducted following the PRISMA statement. Eligibility criteria included: (1) patients undergoing post-stroke rehabilitation, (2) randomized controlled trials (RCTs) or cluster RCTs, (3) rehabilitation interventions involving MDTs including nurses, and (4) control groups receiving standard rehabilitation.</w:t>
      </w:r>
    </w:p>
    <w:p w14:paraId="34A96558" w14:textId="77777777" w:rsidR="00AF22F5" w:rsidRPr="00AF22F5" w:rsidRDefault="00AF22F5" w:rsidP="00AF22F5">
      <w:pPr>
        <w:spacing w:line="280" w:lineRule="exact"/>
        <w:rPr>
          <w:rFonts w:ascii="Arial" w:hAnsi="Arial" w:cs="Arial"/>
        </w:rPr>
      </w:pPr>
      <w:r w:rsidRPr="00AF22F5">
        <w:rPr>
          <w:rFonts w:ascii="Arial" w:hAnsi="Arial" w:cs="Arial"/>
          <w:b/>
          <w:bCs/>
        </w:rPr>
        <w:t>Results:</w:t>
      </w:r>
      <w:r w:rsidRPr="00AF22F5">
        <w:rPr>
          <w:rFonts w:ascii="Arial" w:hAnsi="Arial" w:cs="Arial"/>
        </w:rPr>
        <w:t xml:space="preserve"> Twelve studies were included. Effective MDT interventions encompassed continuous post-discharge support, regular conferences for individualized treatment planning, evidence-based practice by each profession, stroke education, caregiver support, and coordination with medical and welfare services. The role of nurses within MDTs was explicitly described as including care coordination, identification of recurrence risk factors, stroke education, and providing psychological support to patients and caregivers. However, outcome measures and assessment time points varied among studies.</w:t>
      </w:r>
    </w:p>
    <w:p w14:paraId="0D0B940D" w14:textId="3ECD3121" w:rsidR="005922AD" w:rsidRPr="00207285" w:rsidRDefault="00AF22F5" w:rsidP="00AF22F5">
      <w:pPr>
        <w:spacing w:line="280" w:lineRule="exact"/>
        <w:rPr>
          <w:rFonts w:ascii="Arial" w:hAnsi="Arial" w:cs="Arial" w:hint="eastAsia"/>
        </w:rPr>
      </w:pPr>
      <w:r w:rsidRPr="00AF22F5">
        <w:rPr>
          <w:rFonts w:ascii="Arial" w:hAnsi="Arial" w:cs="Arial"/>
          <w:b/>
          <w:bCs/>
        </w:rPr>
        <w:t>Discussion:</w:t>
      </w:r>
      <w:r w:rsidRPr="00AF22F5">
        <w:rPr>
          <w:rFonts w:ascii="Arial" w:hAnsi="Arial" w:cs="Arial"/>
        </w:rPr>
        <w:t xml:space="preserve"> The findings suggest that structured and protocol-based MDT interventions enhance team effectiveness. Additionally, nurses play a crucial role in stroke education and psychological support, highlighting their expertise in these areas. These insights are essential for designing future MDT intervention programs.</w:t>
      </w:r>
    </w:p>
    <w:sectPr w:rsidR="005922AD" w:rsidRPr="00207285" w:rsidSect="00284526">
      <w:headerReference w:type="default" r:id="rId8"/>
      <w:pgSz w:w="11906" w:h="16838"/>
      <w:pgMar w:top="1857" w:right="1800" w:bottom="1440" w:left="180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B91FA" w14:textId="77777777" w:rsidR="0083030E" w:rsidRDefault="0083030E" w:rsidP="004C4141">
      <w:r>
        <w:separator/>
      </w:r>
    </w:p>
  </w:endnote>
  <w:endnote w:type="continuationSeparator" w:id="0">
    <w:p w14:paraId="3901821D" w14:textId="77777777" w:rsidR="0083030E" w:rsidRDefault="0083030E" w:rsidP="004C4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w:charset w:val="00"/>
    <w:family w:val="swiss"/>
    <w:pitch w:val="variable"/>
    <w:sig w:usb0="8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59AC2" w14:textId="77777777" w:rsidR="0083030E" w:rsidRDefault="0083030E" w:rsidP="004C4141">
      <w:r>
        <w:separator/>
      </w:r>
    </w:p>
  </w:footnote>
  <w:footnote w:type="continuationSeparator" w:id="0">
    <w:p w14:paraId="0AA9614B" w14:textId="77777777" w:rsidR="0083030E" w:rsidRDefault="0083030E" w:rsidP="004C4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7B00A" w14:textId="4E2D7802" w:rsidR="004C4141" w:rsidRPr="009B0B6E" w:rsidRDefault="00284526">
    <w:pPr>
      <w:pStyle w:val="a8"/>
      <w:rPr>
        <w:rFonts w:ascii="Abadi" w:hAnsi="Abadi"/>
      </w:rPr>
    </w:pPr>
    <w:r>
      <w:rPr>
        <w:rFonts w:ascii="Abadi" w:hAnsi="Abadi"/>
        <w:noProof/>
      </w:rPr>
      <w:drawing>
        <wp:inline distT="0" distB="0" distL="0" distR="0" wp14:anchorId="759BEC67" wp14:editId="0F9E7CFC">
          <wp:extent cx="5267325" cy="695325"/>
          <wp:effectExtent l="0" t="0" r="9525" b="9525"/>
          <wp:docPr id="19196068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7325"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C3E4B7E"/>
    <w:lvl w:ilvl="0">
      <w:start w:val="1"/>
      <w:numFmt w:val="bullet"/>
      <w:lvlText w:val=""/>
      <w:lvlJc w:val="left"/>
      <w:pPr>
        <w:tabs>
          <w:tab w:val="num" w:pos="360"/>
        </w:tabs>
        <w:ind w:left="360" w:hanging="360"/>
      </w:pPr>
      <w:rPr>
        <w:rFonts w:ascii="Symbol" w:hAnsi="Symbol" w:cs="Times New Roman" w:hint="default"/>
      </w:rPr>
    </w:lvl>
  </w:abstractNum>
  <w:abstractNum w:abstractNumId="1" w15:restartNumberingAfterBreak="0">
    <w:nsid w:val="0BA622A3"/>
    <w:multiLevelType w:val="hybridMultilevel"/>
    <w:tmpl w:val="9A5E7C3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9511D73"/>
    <w:multiLevelType w:val="multilevel"/>
    <w:tmpl w:val="08EED948"/>
    <w:lvl w:ilvl="0">
      <w:start w:val="1"/>
      <w:numFmt w:val="bullet"/>
      <w:lvlText w:val="●"/>
      <w:lvlJc w:val="left"/>
      <w:pPr>
        <w:ind w:left="1080" w:hanging="72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48215691">
    <w:abstractNumId w:val="0"/>
  </w:num>
  <w:num w:numId="2" w16cid:durableId="1208765041">
    <w:abstractNumId w:val="0"/>
  </w:num>
  <w:num w:numId="3" w16cid:durableId="1750348184">
    <w:abstractNumId w:val="0"/>
  </w:num>
  <w:num w:numId="4" w16cid:durableId="1458136840">
    <w:abstractNumId w:val="0"/>
  </w:num>
  <w:num w:numId="5" w16cid:durableId="1517619183">
    <w:abstractNumId w:val="1"/>
  </w:num>
  <w:num w:numId="6" w16cid:durableId="208236619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S0NDe2MDUzNjMyMrZU0lEKTi0uzszPAykwrAUA8Q6wOiwAAAA="/>
  </w:docVars>
  <w:rsids>
    <w:rsidRoot w:val="000B1A9F"/>
    <w:rsid w:val="00034E58"/>
    <w:rsid w:val="000749DC"/>
    <w:rsid w:val="000B1A9F"/>
    <w:rsid w:val="000B1CB6"/>
    <w:rsid w:val="00104C64"/>
    <w:rsid w:val="00153B31"/>
    <w:rsid w:val="001C48EA"/>
    <w:rsid w:val="001E69F5"/>
    <w:rsid w:val="001F0A40"/>
    <w:rsid w:val="001F3F9D"/>
    <w:rsid w:val="00207285"/>
    <w:rsid w:val="00245841"/>
    <w:rsid w:val="002464D1"/>
    <w:rsid w:val="00284526"/>
    <w:rsid w:val="00296641"/>
    <w:rsid w:val="002D7855"/>
    <w:rsid w:val="00361FCC"/>
    <w:rsid w:val="0039255A"/>
    <w:rsid w:val="00394433"/>
    <w:rsid w:val="003A501D"/>
    <w:rsid w:val="003B017A"/>
    <w:rsid w:val="004C4141"/>
    <w:rsid w:val="004E2843"/>
    <w:rsid w:val="005922AD"/>
    <w:rsid w:val="005E76FD"/>
    <w:rsid w:val="006125DC"/>
    <w:rsid w:val="006B6FAB"/>
    <w:rsid w:val="006E361C"/>
    <w:rsid w:val="006E7A20"/>
    <w:rsid w:val="007042F7"/>
    <w:rsid w:val="007634E7"/>
    <w:rsid w:val="007B4FAF"/>
    <w:rsid w:val="0083030E"/>
    <w:rsid w:val="008772F6"/>
    <w:rsid w:val="00893A0F"/>
    <w:rsid w:val="008D6431"/>
    <w:rsid w:val="00937D69"/>
    <w:rsid w:val="009B0B6E"/>
    <w:rsid w:val="009D2BEA"/>
    <w:rsid w:val="00AA2643"/>
    <w:rsid w:val="00AF22F5"/>
    <w:rsid w:val="00B3470C"/>
    <w:rsid w:val="00BC6E2C"/>
    <w:rsid w:val="00BE3671"/>
    <w:rsid w:val="00BF0E23"/>
    <w:rsid w:val="00C01152"/>
    <w:rsid w:val="00C568B5"/>
    <w:rsid w:val="00C9235E"/>
    <w:rsid w:val="00CC6A9C"/>
    <w:rsid w:val="00CE46C7"/>
    <w:rsid w:val="00D13755"/>
    <w:rsid w:val="00DB5EA5"/>
    <w:rsid w:val="00DE1396"/>
    <w:rsid w:val="00E433DD"/>
    <w:rsid w:val="00EE3B87"/>
    <w:rsid w:val="00F427DF"/>
    <w:rsid w:val="00F436CF"/>
    <w:rsid w:val="00F71A13"/>
    <w:rsid w:val="00FE6BE5"/>
    <w:rsid w:val="00FF6B52"/>
    <w:rsid w:val="755D3C58"/>
    <w:rsid w:val="77D523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2EEB7C0"/>
  <w15:docId w15:val="{BA10AE91-A7EE-4F2B-8244-FC2433204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GB" w:eastAsia="en-US"/>
    </w:rPr>
  </w:style>
  <w:style w:type="paragraph" w:styleId="1">
    <w:name w:val="heading 1"/>
    <w:basedOn w:val="a"/>
    <w:next w:val="IWAFirstparagraph"/>
    <w:qFormat/>
    <w:pPr>
      <w:keepNext/>
      <w:suppressLineNumbers/>
      <w:tabs>
        <w:tab w:val="left" w:pos="414"/>
      </w:tabs>
      <w:overflowPunct w:val="0"/>
      <w:autoSpaceDE w:val="0"/>
      <w:autoSpaceDN w:val="0"/>
      <w:adjustRightInd w:val="0"/>
      <w:spacing w:before="320" w:after="120" w:line="320" w:lineRule="atLeast"/>
      <w:ind w:left="420" w:hanging="420"/>
      <w:textAlignment w:val="baseline"/>
      <w:outlineLvl w:val="0"/>
    </w:pPr>
    <w:rPr>
      <w:rFonts w:ascii="Arial" w:hAnsi="Arial" w:cs="Arial"/>
      <w:b/>
      <w:bCs/>
      <w:kern w:val="28"/>
    </w:rPr>
  </w:style>
  <w:style w:type="paragraph" w:styleId="2">
    <w:name w:val="heading 2"/>
    <w:basedOn w:val="a"/>
    <w:next w:val="IWAFirstparagraph"/>
    <w:qFormat/>
    <w:pPr>
      <w:keepNext/>
      <w:suppressLineNumbers/>
      <w:tabs>
        <w:tab w:val="left" w:pos="634"/>
      </w:tabs>
      <w:overflowPunct w:val="0"/>
      <w:autoSpaceDE w:val="0"/>
      <w:autoSpaceDN w:val="0"/>
      <w:adjustRightInd w:val="0"/>
      <w:spacing w:before="280" w:after="80" w:line="320" w:lineRule="exact"/>
      <w:ind w:left="634" w:hanging="634"/>
      <w:textAlignment w:val="baseline"/>
      <w:outlineLvl w:val="1"/>
    </w:pPr>
    <w:rPr>
      <w:rFonts w:ascii="Arial" w:hAnsi="Arial" w:cs="Arial"/>
      <w:b/>
      <w:bCs/>
      <w:sz w:val="22"/>
      <w:szCs w:val="22"/>
    </w:rPr>
  </w:style>
  <w:style w:type="paragraph" w:styleId="3">
    <w:name w:val="heading 3"/>
    <w:basedOn w:val="a"/>
    <w:next w:val="IWAFirstparagraph"/>
    <w:qFormat/>
    <w:pPr>
      <w:keepNext/>
      <w:suppressLineNumbers/>
      <w:tabs>
        <w:tab w:val="left" w:pos="794"/>
      </w:tabs>
      <w:overflowPunct w:val="0"/>
      <w:autoSpaceDE w:val="0"/>
      <w:autoSpaceDN w:val="0"/>
      <w:adjustRightInd w:val="0"/>
      <w:spacing w:before="240" w:after="60" w:line="240" w:lineRule="atLeast"/>
      <w:ind w:left="794" w:hanging="794"/>
      <w:textAlignment w:val="baseline"/>
      <w:outlineLvl w:val="2"/>
    </w:pPr>
    <w:rPr>
      <w:rFonts w:ascii="Arial" w:hAnsi="Arial" w:cs="Arial"/>
      <w:i/>
      <w:iCs/>
      <w:sz w:val="22"/>
      <w:szCs w:val="22"/>
    </w:rPr>
  </w:style>
  <w:style w:type="paragraph" w:styleId="4">
    <w:name w:val="heading 4"/>
    <w:basedOn w:val="3"/>
    <w:next w:val="IWAFirstparagraph"/>
    <w:qFormat/>
    <w:pPr>
      <w:outlineLvl w:val="3"/>
    </w:pPr>
    <w:rPr>
      <w:b/>
      <w:bCs/>
      <w:i w:val="0"/>
      <w:iCs w:val="0"/>
      <w:sz w:val="20"/>
      <w:szCs w:val="20"/>
    </w:rPr>
  </w:style>
  <w:style w:type="paragraph" w:styleId="5">
    <w:name w:val="heading 5"/>
    <w:basedOn w:val="a"/>
    <w:next w:val="a"/>
    <w:qFormat/>
    <w:pPr>
      <w:keepNext/>
      <w:suppressLineNumbers/>
      <w:overflowPunct w:val="0"/>
      <w:autoSpaceDE w:val="0"/>
      <w:autoSpaceDN w:val="0"/>
      <w:adjustRightInd w:val="0"/>
      <w:spacing w:line="240" w:lineRule="atLeast"/>
      <w:jc w:val="both"/>
      <w:textAlignment w:val="baseline"/>
      <w:outlineLvl w:val="4"/>
    </w:pPr>
    <w:rPr>
      <w:rFonts w:ascii="Arial" w:hAnsi="Arial" w:cs="Arial"/>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WAKeyword">
    <w:name w:val="(IWA) Keyword"/>
    <w:basedOn w:val="a"/>
    <w:next w:val="1"/>
    <w:uiPriority w:val="99"/>
    <w:pPr>
      <w:suppressLineNumbers/>
      <w:suppressAutoHyphens/>
      <w:overflowPunct w:val="0"/>
      <w:autoSpaceDE w:val="0"/>
      <w:autoSpaceDN w:val="0"/>
      <w:adjustRightInd w:val="0"/>
      <w:spacing w:line="220" w:lineRule="atLeast"/>
      <w:jc w:val="center"/>
      <w:textAlignment w:val="baseline"/>
    </w:pPr>
    <w:rPr>
      <w:rFonts w:ascii="Arial" w:hAnsi="Arial" w:cs="Arial"/>
      <w:sz w:val="18"/>
      <w:szCs w:val="18"/>
    </w:rPr>
  </w:style>
  <w:style w:type="paragraph" w:customStyle="1" w:styleId="References">
    <w:name w:val="References"/>
    <w:basedOn w:val="a"/>
    <w:pPr>
      <w:suppressLineNumbers/>
      <w:overflowPunct w:val="0"/>
      <w:autoSpaceDE w:val="0"/>
      <w:autoSpaceDN w:val="0"/>
      <w:adjustRightInd w:val="0"/>
      <w:spacing w:line="200" w:lineRule="exact"/>
      <w:ind w:left="360" w:hanging="360"/>
      <w:jc w:val="both"/>
      <w:textAlignment w:val="baseline"/>
    </w:pPr>
    <w:rPr>
      <w:sz w:val="18"/>
      <w:szCs w:val="18"/>
    </w:rPr>
  </w:style>
  <w:style w:type="paragraph" w:customStyle="1" w:styleId="IWAReferences">
    <w:name w:val="(IWA) References"/>
    <w:basedOn w:val="a"/>
    <w:pPr>
      <w:suppressLineNumbers/>
      <w:overflowPunct w:val="0"/>
      <w:autoSpaceDE w:val="0"/>
      <w:autoSpaceDN w:val="0"/>
      <w:adjustRightInd w:val="0"/>
      <w:spacing w:line="200" w:lineRule="exact"/>
      <w:ind w:left="360" w:hanging="360"/>
      <w:jc w:val="both"/>
      <w:textAlignment w:val="baseline"/>
    </w:pPr>
    <w:rPr>
      <w:rFonts w:ascii="Arial" w:hAnsi="Arial" w:cs="Arial"/>
      <w:sz w:val="18"/>
      <w:szCs w:val="18"/>
    </w:rPr>
  </w:style>
  <w:style w:type="paragraph" w:customStyle="1" w:styleId="IWAPaperTitle">
    <w:name w:val="(IWA) Paper Title"/>
    <w:basedOn w:val="a"/>
    <w:uiPriority w:val="99"/>
    <w:pPr>
      <w:jc w:val="center"/>
    </w:pPr>
    <w:rPr>
      <w:rFonts w:ascii="Arial" w:hAnsi="Arial" w:cs="Arial"/>
      <w:b/>
      <w:bCs/>
      <w:sz w:val="28"/>
      <w:szCs w:val="28"/>
    </w:rPr>
  </w:style>
  <w:style w:type="paragraph" w:customStyle="1" w:styleId="IWANormalParagraph">
    <w:name w:val="(IWA) Normal Paragraph"/>
    <w:basedOn w:val="a3"/>
    <w:uiPriority w:val="99"/>
    <w:rPr>
      <w:rFonts w:ascii="Arial" w:hAnsi="Arial" w:cs="Arial"/>
      <w:sz w:val="22"/>
      <w:szCs w:val="22"/>
    </w:rPr>
  </w:style>
  <w:style w:type="paragraph" w:customStyle="1" w:styleId="IWAFirstparagraph">
    <w:name w:val="(IWA) First paragraph"/>
    <w:basedOn w:val="a"/>
    <w:next w:val="a"/>
    <w:uiPriority w:val="99"/>
    <w:pPr>
      <w:suppressLineNumbers/>
      <w:overflowPunct w:val="0"/>
      <w:autoSpaceDE w:val="0"/>
      <w:autoSpaceDN w:val="0"/>
      <w:adjustRightInd w:val="0"/>
      <w:spacing w:line="240" w:lineRule="atLeast"/>
      <w:jc w:val="both"/>
      <w:textAlignment w:val="baseline"/>
    </w:pPr>
    <w:rPr>
      <w:rFonts w:ascii="Arial" w:hAnsi="Arial" w:cs="Arial"/>
      <w:sz w:val="22"/>
      <w:szCs w:val="22"/>
    </w:rPr>
  </w:style>
  <w:style w:type="paragraph" w:customStyle="1" w:styleId="IWAAuthornames">
    <w:name w:val="(IWA) Author name(s)"/>
    <w:basedOn w:val="a"/>
    <w:next w:val="IWAAuthoraddress"/>
    <w:pPr>
      <w:suppressLineNumbers/>
      <w:suppressAutoHyphens/>
      <w:overflowPunct w:val="0"/>
      <w:autoSpaceDE w:val="0"/>
      <w:autoSpaceDN w:val="0"/>
      <w:adjustRightInd w:val="0"/>
      <w:spacing w:after="120" w:line="240" w:lineRule="atLeast"/>
      <w:jc w:val="center"/>
      <w:textAlignment w:val="baseline"/>
    </w:pPr>
    <w:rPr>
      <w:rFonts w:ascii="Arial" w:hAnsi="Arial" w:cs="Arial"/>
      <w:sz w:val="20"/>
      <w:szCs w:val="20"/>
    </w:rPr>
  </w:style>
  <w:style w:type="paragraph" w:customStyle="1" w:styleId="IWAAuthoraddress">
    <w:name w:val="(IWA) Author address"/>
    <w:basedOn w:val="a"/>
    <w:next w:val="a"/>
    <w:uiPriority w:val="99"/>
    <w:pPr>
      <w:suppressLineNumbers/>
      <w:suppressAutoHyphens/>
      <w:overflowPunct w:val="0"/>
      <w:autoSpaceDE w:val="0"/>
      <w:autoSpaceDN w:val="0"/>
      <w:adjustRightInd w:val="0"/>
      <w:spacing w:line="220" w:lineRule="atLeast"/>
      <w:jc w:val="center"/>
      <w:textAlignment w:val="baseline"/>
    </w:pPr>
    <w:rPr>
      <w:rFonts w:ascii="Arial" w:hAnsi="Arial" w:cs="Arial"/>
      <w:sz w:val="18"/>
      <w:szCs w:val="18"/>
    </w:rPr>
  </w:style>
  <w:style w:type="paragraph" w:styleId="a4">
    <w:name w:val="footer"/>
    <w:basedOn w:val="a"/>
    <w:pPr>
      <w:suppressLineNumbers/>
      <w:tabs>
        <w:tab w:val="center" w:pos="4153"/>
        <w:tab w:val="right" w:pos="8306"/>
      </w:tabs>
      <w:overflowPunct w:val="0"/>
      <w:autoSpaceDE w:val="0"/>
      <w:autoSpaceDN w:val="0"/>
      <w:adjustRightInd w:val="0"/>
      <w:spacing w:line="240" w:lineRule="atLeast"/>
      <w:ind w:firstLine="238"/>
      <w:jc w:val="both"/>
      <w:textAlignment w:val="baseline"/>
    </w:pPr>
    <w:rPr>
      <w:sz w:val="22"/>
      <w:szCs w:val="22"/>
    </w:rPr>
  </w:style>
  <w:style w:type="paragraph" w:styleId="a5">
    <w:name w:val="Normal Indent"/>
    <w:basedOn w:val="a"/>
    <w:pPr>
      <w:ind w:left="720"/>
    </w:pPr>
  </w:style>
  <w:style w:type="paragraph" w:customStyle="1" w:styleId="IWAFigureTableLegend">
    <w:name w:val="(IWA) Figure/Table Legend"/>
    <w:basedOn w:val="a"/>
    <w:uiPriority w:val="99"/>
    <w:rPr>
      <w:rFonts w:ascii="Arial" w:hAnsi="Arial" w:cs="Arial"/>
      <w:sz w:val="18"/>
      <w:szCs w:val="18"/>
    </w:rPr>
  </w:style>
  <w:style w:type="paragraph" w:customStyle="1" w:styleId="IWAHeading">
    <w:name w:val="(IWA) Heading"/>
    <w:basedOn w:val="a"/>
    <w:rPr>
      <w:rFonts w:ascii="Arial" w:hAnsi="Arial" w:cs="Arial"/>
      <w:b/>
      <w:bCs/>
    </w:rPr>
  </w:style>
  <w:style w:type="paragraph" w:customStyle="1" w:styleId="IWASub-heading">
    <w:name w:val="(IWA) Sub-heading"/>
    <w:basedOn w:val="a5"/>
    <w:rPr>
      <w:rFonts w:ascii="Arial" w:hAnsi="Arial" w:cs="Arial"/>
      <w:b/>
      <w:bCs/>
      <w:sz w:val="22"/>
      <w:szCs w:val="22"/>
    </w:rPr>
  </w:style>
  <w:style w:type="paragraph" w:styleId="a6">
    <w:name w:val="Body Text"/>
    <w:basedOn w:val="a"/>
    <w:pPr>
      <w:spacing w:after="120"/>
    </w:pPr>
  </w:style>
  <w:style w:type="paragraph" w:styleId="a3">
    <w:name w:val="Body Text First Indent"/>
    <w:basedOn w:val="a6"/>
    <w:pPr>
      <w:ind w:firstLine="210"/>
    </w:pPr>
  </w:style>
  <w:style w:type="paragraph" w:customStyle="1" w:styleId="ListNumber1">
    <w:name w:val="List Number1"/>
    <w:basedOn w:val="a7"/>
    <w:pPr>
      <w:suppressLineNumbers/>
      <w:tabs>
        <w:tab w:val="left" w:pos="648"/>
      </w:tabs>
      <w:overflowPunct w:val="0"/>
      <w:autoSpaceDE w:val="0"/>
      <w:autoSpaceDN w:val="0"/>
      <w:adjustRightInd w:val="0"/>
      <w:spacing w:line="240" w:lineRule="exact"/>
      <w:jc w:val="both"/>
      <w:textAlignment w:val="baseline"/>
    </w:pPr>
    <w:rPr>
      <w:sz w:val="20"/>
      <w:szCs w:val="20"/>
    </w:rPr>
  </w:style>
  <w:style w:type="paragraph" w:customStyle="1" w:styleId="Authornames">
    <w:name w:val="Author name(s)"/>
    <w:basedOn w:val="a"/>
    <w:next w:val="a"/>
    <w:uiPriority w:val="99"/>
    <w:pPr>
      <w:suppressLineNumbers/>
      <w:suppressAutoHyphens/>
      <w:overflowPunct w:val="0"/>
      <w:autoSpaceDE w:val="0"/>
      <w:autoSpaceDN w:val="0"/>
      <w:adjustRightInd w:val="0"/>
      <w:spacing w:before="240" w:after="120" w:line="240" w:lineRule="exact"/>
      <w:textAlignment w:val="baseline"/>
    </w:pPr>
    <w:rPr>
      <w:rFonts w:ascii="Arial" w:hAnsi="Arial" w:cs="Arial"/>
      <w:b/>
      <w:bCs/>
      <w:sz w:val="20"/>
      <w:szCs w:val="20"/>
    </w:rPr>
  </w:style>
  <w:style w:type="paragraph" w:customStyle="1" w:styleId="Authoraddress">
    <w:name w:val="Author address"/>
    <w:basedOn w:val="a"/>
    <w:next w:val="a"/>
    <w:uiPriority w:val="99"/>
    <w:pPr>
      <w:suppressLineNumbers/>
      <w:suppressAutoHyphens/>
      <w:overflowPunct w:val="0"/>
      <w:autoSpaceDE w:val="0"/>
      <w:autoSpaceDN w:val="0"/>
      <w:adjustRightInd w:val="0"/>
      <w:spacing w:line="220" w:lineRule="atLeast"/>
      <w:textAlignment w:val="baseline"/>
    </w:pPr>
    <w:rPr>
      <w:rFonts w:ascii="Arial" w:hAnsi="Arial" w:cs="Arial"/>
      <w:sz w:val="18"/>
      <w:szCs w:val="18"/>
    </w:rPr>
  </w:style>
  <w:style w:type="paragraph" w:styleId="a7">
    <w:name w:val="List Bullet"/>
    <w:basedOn w:val="a"/>
    <w:autoRedefine/>
    <w:pPr>
      <w:ind w:left="648" w:hanging="360"/>
    </w:pPr>
  </w:style>
  <w:style w:type="paragraph" w:customStyle="1" w:styleId="Heading3a">
    <w:name w:val="Heading 3a"/>
    <w:basedOn w:val="3"/>
    <w:next w:val="a"/>
    <w:pPr>
      <w:spacing w:before="0" w:line="240" w:lineRule="exact"/>
      <w:outlineLvl w:val="9"/>
    </w:pPr>
    <w:rPr>
      <w:rFonts w:cs="Times New Roman"/>
      <w:iCs w:val="0"/>
      <w:sz w:val="20"/>
      <w:szCs w:val="20"/>
    </w:rPr>
  </w:style>
  <w:style w:type="paragraph" w:customStyle="1" w:styleId="Tabletitle">
    <w:name w:val="Table title"/>
    <w:basedOn w:val="a"/>
    <w:next w:val="a"/>
    <w:uiPriority w:val="99"/>
    <w:pPr>
      <w:keepNext/>
      <w:keepLines/>
      <w:widowControl w:val="0"/>
      <w:suppressLineNumbers/>
      <w:overflowPunct w:val="0"/>
      <w:autoSpaceDE w:val="0"/>
      <w:autoSpaceDN w:val="0"/>
      <w:adjustRightInd w:val="0"/>
      <w:spacing w:before="160" w:after="120" w:line="200" w:lineRule="exact"/>
      <w:jc w:val="both"/>
      <w:textAlignment w:val="baseline"/>
    </w:pPr>
    <w:rPr>
      <w:rFonts w:ascii="Arial" w:hAnsi="Arial"/>
      <w:sz w:val="18"/>
      <w:szCs w:val="20"/>
    </w:rPr>
  </w:style>
  <w:style w:type="paragraph" w:styleId="Web">
    <w:name w:val="Normal (Web)"/>
    <w:basedOn w:val="a"/>
    <w:uiPriority w:val="99"/>
    <w:unhideWhenUsed/>
    <w:rsid w:val="00FE6BE5"/>
    <w:pPr>
      <w:spacing w:before="100" w:beforeAutospacing="1" w:after="100" w:afterAutospacing="1"/>
    </w:pPr>
    <w:rPr>
      <w:lang w:eastAsia="en-GB"/>
    </w:rPr>
  </w:style>
  <w:style w:type="paragraph" w:customStyle="1" w:styleId="IWAFigure">
    <w:name w:val="(IWA) Figure"/>
    <w:basedOn w:val="a"/>
    <w:rsid w:val="005E76FD"/>
    <w:pPr>
      <w:spacing w:before="240" w:after="120"/>
      <w:jc w:val="center"/>
    </w:pPr>
    <w:rPr>
      <w:rFonts w:ascii="Arial" w:hAnsi="Arial"/>
      <w:sz w:val="22"/>
    </w:rPr>
  </w:style>
  <w:style w:type="character" w:customStyle="1" w:styleId="IWATableFigureheadingZchn">
    <w:name w:val="(IWA) Table/Figure heading Zchn"/>
    <w:link w:val="IWATableFigureheading"/>
    <w:locked/>
    <w:rsid w:val="005E76FD"/>
    <w:rPr>
      <w:rFonts w:ascii="Arial" w:hAnsi="Arial" w:cs="Arial"/>
      <w:bCs/>
      <w:sz w:val="18"/>
      <w:lang w:val="en-GB"/>
    </w:rPr>
  </w:style>
  <w:style w:type="paragraph" w:customStyle="1" w:styleId="IWATableFigureheading">
    <w:name w:val="(IWA) Table/Figure heading"/>
    <w:basedOn w:val="a"/>
    <w:link w:val="IWATableFigureheadingZchn"/>
    <w:rsid w:val="005E76FD"/>
    <w:pPr>
      <w:keepNext/>
      <w:keepLines/>
      <w:widowControl w:val="0"/>
      <w:suppressLineNumbers/>
      <w:overflowPunct w:val="0"/>
      <w:autoSpaceDE w:val="0"/>
      <w:autoSpaceDN w:val="0"/>
      <w:adjustRightInd w:val="0"/>
      <w:spacing w:before="240" w:after="120" w:line="200" w:lineRule="exact"/>
      <w:jc w:val="both"/>
    </w:pPr>
    <w:rPr>
      <w:rFonts w:ascii="Arial" w:hAnsi="Arial" w:cs="Arial"/>
      <w:bCs/>
      <w:sz w:val="18"/>
      <w:szCs w:val="20"/>
    </w:rPr>
  </w:style>
  <w:style w:type="paragraph" w:styleId="a8">
    <w:name w:val="header"/>
    <w:basedOn w:val="a"/>
    <w:link w:val="a9"/>
    <w:uiPriority w:val="99"/>
    <w:rsid w:val="004C4141"/>
    <w:pPr>
      <w:tabs>
        <w:tab w:val="center" w:pos="4536"/>
        <w:tab w:val="right" w:pos="9072"/>
      </w:tabs>
    </w:pPr>
  </w:style>
  <w:style w:type="character" w:customStyle="1" w:styleId="a9">
    <w:name w:val="ヘッダー (文字)"/>
    <w:link w:val="a8"/>
    <w:uiPriority w:val="99"/>
    <w:rsid w:val="004C4141"/>
    <w:rPr>
      <w:sz w:val="24"/>
      <w:szCs w:val="24"/>
      <w:lang w:val="en-GB" w:eastAsia="en-US"/>
    </w:rPr>
  </w:style>
  <w:style w:type="paragraph" w:styleId="aa">
    <w:name w:val="Balloon Text"/>
    <w:basedOn w:val="a"/>
    <w:link w:val="ab"/>
    <w:rsid w:val="004C4141"/>
    <w:rPr>
      <w:rFonts w:ascii="Tahoma" w:hAnsi="Tahoma" w:cs="Tahoma"/>
      <w:sz w:val="16"/>
      <w:szCs w:val="16"/>
    </w:rPr>
  </w:style>
  <w:style w:type="character" w:customStyle="1" w:styleId="ab">
    <w:name w:val="吹き出し (文字)"/>
    <w:link w:val="aa"/>
    <w:rsid w:val="004C4141"/>
    <w:rPr>
      <w:rFonts w:ascii="Tahoma" w:hAnsi="Tahoma" w:cs="Tahoma"/>
      <w:sz w:val="16"/>
      <w:szCs w:val="16"/>
      <w:lang w:val="en-GB" w:eastAsia="en-US"/>
    </w:rPr>
  </w:style>
  <w:style w:type="paragraph" w:styleId="ac">
    <w:name w:val="Revision"/>
    <w:hidden/>
    <w:uiPriority w:val="99"/>
    <w:semiHidden/>
    <w:rsid w:val="000B1CB6"/>
    <w:rPr>
      <w:sz w:val="24"/>
      <w:szCs w:val="24"/>
      <w:lang w:val="en-GB" w:eastAsia="en-US"/>
    </w:rPr>
  </w:style>
  <w:style w:type="character" w:styleId="ad">
    <w:name w:val="annotation reference"/>
    <w:basedOn w:val="a0"/>
    <w:semiHidden/>
    <w:unhideWhenUsed/>
    <w:rsid w:val="000B1CB6"/>
    <w:rPr>
      <w:sz w:val="16"/>
      <w:szCs w:val="16"/>
    </w:rPr>
  </w:style>
  <w:style w:type="paragraph" w:styleId="ae">
    <w:name w:val="annotation text"/>
    <w:basedOn w:val="a"/>
    <w:link w:val="af"/>
    <w:unhideWhenUsed/>
    <w:rsid w:val="000B1CB6"/>
    <w:rPr>
      <w:sz w:val="20"/>
      <w:szCs w:val="20"/>
    </w:rPr>
  </w:style>
  <w:style w:type="character" w:customStyle="1" w:styleId="af">
    <w:name w:val="コメント文字列 (文字)"/>
    <w:basedOn w:val="a0"/>
    <w:link w:val="ae"/>
    <w:rsid w:val="000B1CB6"/>
    <w:rPr>
      <w:lang w:val="en-GB" w:eastAsia="en-US"/>
    </w:rPr>
  </w:style>
  <w:style w:type="paragraph" w:styleId="af0">
    <w:name w:val="annotation subject"/>
    <w:basedOn w:val="ae"/>
    <w:next w:val="ae"/>
    <w:link w:val="af1"/>
    <w:semiHidden/>
    <w:unhideWhenUsed/>
    <w:rsid w:val="000B1CB6"/>
    <w:rPr>
      <w:b/>
      <w:bCs/>
    </w:rPr>
  </w:style>
  <w:style w:type="character" w:customStyle="1" w:styleId="af1">
    <w:name w:val="コメント内容 (文字)"/>
    <w:basedOn w:val="af"/>
    <w:link w:val="af0"/>
    <w:semiHidden/>
    <w:rsid w:val="000B1CB6"/>
    <w:rPr>
      <w:b/>
      <w:bCs/>
      <w:lang w:val="en-GB" w:eastAsia="en-US"/>
    </w:rPr>
  </w:style>
  <w:style w:type="character" w:styleId="af2">
    <w:name w:val="Hyperlink"/>
    <w:basedOn w:val="a0"/>
    <w:unhideWhenUsed/>
    <w:rsid w:val="00296641"/>
    <w:rPr>
      <w:color w:val="0563C1" w:themeColor="hyperlink"/>
      <w:u w:val="single"/>
    </w:rPr>
  </w:style>
  <w:style w:type="character" w:styleId="af3">
    <w:name w:val="Unresolved Mention"/>
    <w:basedOn w:val="a0"/>
    <w:uiPriority w:val="99"/>
    <w:semiHidden/>
    <w:unhideWhenUsed/>
    <w:rsid w:val="00296641"/>
    <w:rPr>
      <w:color w:val="605E5C"/>
      <w:shd w:val="clear" w:color="auto" w:fill="E1DFDD"/>
    </w:rPr>
  </w:style>
  <w:style w:type="character" w:styleId="af4">
    <w:name w:val="FollowedHyperlink"/>
    <w:basedOn w:val="a0"/>
    <w:semiHidden/>
    <w:unhideWhenUsed/>
    <w:rsid w:val="002966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48493">
      <w:bodyDiv w:val="1"/>
      <w:marLeft w:val="0"/>
      <w:marRight w:val="0"/>
      <w:marTop w:val="0"/>
      <w:marBottom w:val="0"/>
      <w:divBdr>
        <w:top w:val="none" w:sz="0" w:space="0" w:color="auto"/>
        <w:left w:val="none" w:sz="0" w:space="0" w:color="auto"/>
        <w:bottom w:val="none" w:sz="0" w:space="0" w:color="auto"/>
        <w:right w:val="none" w:sz="0" w:space="0" w:color="auto"/>
      </w:divBdr>
    </w:div>
    <w:div w:id="743915850">
      <w:bodyDiv w:val="1"/>
      <w:marLeft w:val="0"/>
      <w:marRight w:val="0"/>
      <w:marTop w:val="0"/>
      <w:marBottom w:val="0"/>
      <w:divBdr>
        <w:top w:val="none" w:sz="0" w:space="0" w:color="auto"/>
        <w:left w:val="none" w:sz="0" w:space="0" w:color="auto"/>
        <w:bottom w:val="none" w:sz="0" w:space="0" w:color="auto"/>
        <w:right w:val="none" w:sz="0" w:space="0" w:color="auto"/>
      </w:divBdr>
    </w:div>
    <w:div w:id="876049161">
      <w:bodyDiv w:val="1"/>
      <w:marLeft w:val="0"/>
      <w:marRight w:val="0"/>
      <w:marTop w:val="0"/>
      <w:marBottom w:val="0"/>
      <w:divBdr>
        <w:top w:val="none" w:sz="0" w:space="0" w:color="auto"/>
        <w:left w:val="none" w:sz="0" w:space="0" w:color="auto"/>
        <w:bottom w:val="none" w:sz="0" w:space="0" w:color="auto"/>
        <w:right w:val="none" w:sz="0" w:space="0" w:color="auto"/>
      </w:divBdr>
    </w:div>
    <w:div w:id="1791971396">
      <w:bodyDiv w:val="1"/>
      <w:marLeft w:val="0"/>
      <w:marRight w:val="0"/>
      <w:marTop w:val="0"/>
      <w:marBottom w:val="0"/>
      <w:divBdr>
        <w:top w:val="none" w:sz="0" w:space="0" w:color="auto"/>
        <w:left w:val="none" w:sz="0" w:space="0" w:color="auto"/>
        <w:bottom w:val="none" w:sz="0" w:space="0" w:color="auto"/>
        <w:right w:val="none" w:sz="0" w:space="0" w:color="auto"/>
      </w:divBdr>
    </w:div>
    <w:div w:id="182288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71E6F-A6BF-4757-A252-08EDE190D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262</Words>
  <Characters>1771</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Title</vt:lpstr>
      <vt:lpstr>Title</vt:lpstr>
    </vt:vector>
  </TitlesOfParts>
  <Company>International Water Association</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Joe Royle</dc:creator>
  <cp:keywords/>
  <cp:lastModifiedBy>奈弥子 軽部</cp:lastModifiedBy>
  <cp:revision>2</cp:revision>
  <dcterms:created xsi:type="dcterms:W3CDTF">2025-01-18T04:24:00Z</dcterms:created>
  <dcterms:modified xsi:type="dcterms:W3CDTF">2025-01-18T04:24:00Z</dcterms:modified>
</cp:coreProperties>
</file>